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24A2C" w14:textId="77777777" w:rsidR="006D0EEC" w:rsidRPr="00852401"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852401">
        <w:rPr>
          <w:rFonts w:ascii="Times New Roman" w:eastAsia="Times New Roman" w:hAnsi="Times New Roman" w:cs="Times New Roman"/>
          <w:b/>
          <w:sz w:val="24"/>
          <w:szCs w:val="24"/>
          <w:lang w:val="lt-LT"/>
        </w:rPr>
        <w:t>AIŠKINAMASIS RAŠTAS</w:t>
      </w:r>
    </w:p>
    <w:p w14:paraId="3B39F2E3" w14:textId="1F9FDC88" w:rsidR="00995E11" w:rsidRPr="00852401" w:rsidRDefault="00995E11"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852401">
        <w:rPr>
          <w:rFonts w:ascii="Times New Roman" w:eastAsia="Times New Roman" w:hAnsi="Times New Roman" w:cs="Times New Roman"/>
          <w:b/>
          <w:sz w:val="24"/>
          <w:szCs w:val="24"/>
          <w:lang w:val="lt-LT"/>
        </w:rPr>
        <w:t>PRIE SKUODO RAJONO SAVIVALDYBĖS TARYBOS SPRENDIMO PROJEKTO</w:t>
      </w:r>
    </w:p>
    <w:p w14:paraId="7A19AB48" w14:textId="3FCD7495" w:rsidR="00D17704" w:rsidRPr="00852401" w:rsidRDefault="00995E11" w:rsidP="00D17704">
      <w:pPr>
        <w:jc w:val="center"/>
        <w:rPr>
          <w:rFonts w:ascii="Times New Roman" w:eastAsia="Times New Roman" w:hAnsi="Times New Roman" w:cs="Times New Roman"/>
          <w:sz w:val="24"/>
          <w:szCs w:val="24"/>
          <w:lang w:val="lt-LT"/>
        </w:rPr>
      </w:pPr>
      <w:r w:rsidRPr="00852401">
        <w:rPr>
          <w:rFonts w:ascii="Times New Roman" w:eastAsia="Times New Roman" w:hAnsi="Times New Roman" w:cs="Times New Roman"/>
          <w:b/>
          <w:sz w:val="24"/>
          <w:szCs w:val="24"/>
          <w:lang w:val="lt-LT"/>
        </w:rPr>
        <w:t>DĖL</w:t>
      </w:r>
      <w:r w:rsidR="00D17704" w:rsidRPr="00852401">
        <w:rPr>
          <w:rFonts w:ascii="Times New Roman" w:eastAsia="Times New Roman" w:hAnsi="Times New Roman" w:cs="Times New Roman"/>
          <w:b/>
          <w:sz w:val="24"/>
          <w:szCs w:val="20"/>
          <w:lang w:val="lt-LT"/>
        </w:rPr>
        <w:t xml:space="preserve"> VIDUTIN</w:t>
      </w:r>
      <w:r w:rsidR="003D3A57" w:rsidRPr="00852401">
        <w:rPr>
          <w:rFonts w:ascii="Times New Roman" w:eastAsia="Times New Roman" w:hAnsi="Times New Roman" w:cs="Times New Roman"/>
          <w:b/>
          <w:sz w:val="24"/>
          <w:szCs w:val="20"/>
          <w:lang w:val="lt-LT"/>
        </w:rPr>
        <w:t>ĖS KIETOJO AR KITOKIO KURO KAINOS</w:t>
      </w:r>
      <w:r w:rsidR="00D17704" w:rsidRPr="00852401">
        <w:rPr>
          <w:rFonts w:ascii="Times New Roman" w:eastAsia="Times New Roman" w:hAnsi="Times New Roman" w:cs="Times New Roman"/>
          <w:b/>
          <w:sz w:val="24"/>
          <w:szCs w:val="20"/>
          <w:lang w:val="lt-LT"/>
        </w:rPr>
        <w:t xml:space="preserve"> PATVIRTINIMO</w:t>
      </w:r>
    </w:p>
    <w:p w14:paraId="4616CE30" w14:textId="7BE007BF" w:rsidR="006D0EEC" w:rsidRPr="00852401"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852401">
        <w:rPr>
          <w:rFonts w:ascii="Times New Roman" w:eastAsia="Times New Roman" w:hAnsi="Times New Roman" w:cs="Times New Roman"/>
          <w:bCs/>
          <w:sz w:val="24"/>
          <w:szCs w:val="24"/>
          <w:lang w:val="lt-LT" w:eastAsia="ja-JP"/>
        </w:rPr>
        <w:t>20</w:t>
      </w:r>
      <w:r w:rsidR="00F87365" w:rsidRPr="00852401">
        <w:rPr>
          <w:rFonts w:ascii="Times New Roman" w:eastAsia="Times New Roman" w:hAnsi="Times New Roman" w:cs="Times New Roman"/>
          <w:bCs/>
          <w:sz w:val="24"/>
          <w:szCs w:val="24"/>
          <w:lang w:val="lt-LT" w:eastAsia="ja-JP"/>
        </w:rPr>
        <w:t>2</w:t>
      </w:r>
      <w:r w:rsidR="00442EFA" w:rsidRPr="00852401">
        <w:rPr>
          <w:rFonts w:ascii="Times New Roman" w:eastAsia="Times New Roman" w:hAnsi="Times New Roman" w:cs="Times New Roman"/>
          <w:bCs/>
          <w:sz w:val="24"/>
          <w:szCs w:val="24"/>
          <w:lang w:val="lt-LT" w:eastAsia="ja-JP"/>
        </w:rPr>
        <w:t>5</w:t>
      </w:r>
      <w:r w:rsidR="00F87365" w:rsidRPr="00852401">
        <w:rPr>
          <w:rFonts w:ascii="Times New Roman" w:eastAsia="Times New Roman" w:hAnsi="Times New Roman" w:cs="Times New Roman"/>
          <w:bCs/>
          <w:sz w:val="24"/>
          <w:szCs w:val="24"/>
          <w:lang w:val="lt-LT" w:eastAsia="ja-JP"/>
        </w:rPr>
        <w:t xml:space="preserve"> </w:t>
      </w:r>
      <w:r w:rsidRPr="00852401">
        <w:rPr>
          <w:rFonts w:ascii="Times New Roman" w:eastAsia="Times New Roman" w:hAnsi="Times New Roman" w:cs="Times New Roman"/>
          <w:bCs/>
          <w:sz w:val="24"/>
          <w:szCs w:val="24"/>
          <w:lang w:val="lt-LT" w:eastAsia="ja-JP"/>
        </w:rPr>
        <w:t>m.</w:t>
      </w:r>
      <w:r w:rsidR="007013AF" w:rsidRPr="00852401">
        <w:rPr>
          <w:rFonts w:ascii="Times New Roman" w:eastAsia="Times New Roman" w:hAnsi="Times New Roman" w:cs="Times New Roman"/>
          <w:bCs/>
          <w:sz w:val="24"/>
          <w:szCs w:val="24"/>
          <w:lang w:val="lt-LT" w:eastAsia="ja-JP"/>
        </w:rPr>
        <w:t xml:space="preserve"> </w:t>
      </w:r>
      <w:r w:rsidR="00905173" w:rsidRPr="00852401">
        <w:rPr>
          <w:rFonts w:ascii="Times New Roman" w:eastAsia="Times New Roman" w:hAnsi="Times New Roman" w:cs="Times New Roman"/>
          <w:bCs/>
          <w:sz w:val="24"/>
          <w:szCs w:val="24"/>
          <w:lang w:val="lt-LT" w:eastAsia="ja-JP"/>
        </w:rPr>
        <w:t>rug</w:t>
      </w:r>
      <w:r w:rsidR="00442EFA" w:rsidRPr="00852401">
        <w:rPr>
          <w:rFonts w:ascii="Times New Roman" w:eastAsia="Times New Roman" w:hAnsi="Times New Roman" w:cs="Times New Roman"/>
          <w:bCs/>
          <w:sz w:val="24"/>
          <w:szCs w:val="24"/>
          <w:lang w:val="lt-LT" w:eastAsia="ja-JP"/>
        </w:rPr>
        <w:t>pjūčio</w:t>
      </w:r>
      <w:r w:rsidR="007013AF" w:rsidRPr="00852401">
        <w:rPr>
          <w:rFonts w:ascii="Times New Roman" w:eastAsia="Times New Roman" w:hAnsi="Times New Roman" w:cs="Times New Roman"/>
          <w:bCs/>
          <w:sz w:val="24"/>
          <w:szCs w:val="24"/>
          <w:lang w:val="lt-LT" w:eastAsia="ja-JP"/>
        </w:rPr>
        <w:t xml:space="preserve"> </w:t>
      </w:r>
      <w:r w:rsidR="00102C49">
        <w:rPr>
          <w:rFonts w:ascii="Times New Roman" w:eastAsia="Times New Roman" w:hAnsi="Times New Roman" w:cs="Times New Roman"/>
          <w:bCs/>
          <w:sz w:val="24"/>
          <w:szCs w:val="24"/>
          <w:lang w:val="lt-LT" w:eastAsia="ja-JP"/>
        </w:rPr>
        <w:t xml:space="preserve">8 </w:t>
      </w:r>
      <w:r w:rsidRPr="00852401">
        <w:rPr>
          <w:rFonts w:ascii="Times New Roman" w:eastAsia="Times New Roman" w:hAnsi="Times New Roman" w:cs="Times New Roman"/>
          <w:bCs/>
          <w:sz w:val="24"/>
          <w:szCs w:val="24"/>
          <w:lang w:val="lt-LT" w:eastAsia="ja-JP"/>
        </w:rPr>
        <w:t xml:space="preserve">d. </w:t>
      </w:r>
      <w:r w:rsidR="00102C49">
        <w:rPr>
          <w:rFonts w:ascii="Times New Roman" w:eastAsia="Times New Roman" w:hAnsi="Times New Roman" w:cs="Times New Roman"/>
          <w:bCs/>
          <w:sz w:val="24"/>
          <w:szCs w:val="24"/>
          <w:lang w:val="lt-LT" w:eastAsia="ja-JP"/>
        </w:rPr>
        <w:t>Nr. T10-168</w:t>
      </w:r>
    </w:p>
    <w:p w14:paraId="73F0D74F" w14:textId="77777777" w:rsidR="006D0EEC" w:rsidRPr="00852401"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852401">
        <w:rPr>
          <w:rFonts w:ascii="Times New Roman" w:eastAsia="Times New Roman" w:hAnsi="Times New Roman" w:cs="Times New Roman"/>
          <w:bCs/>
          <w:sz w:val="24"/>
          <w:szCs w:val="24"/>
          <w:lang w:val="lt-LT" w:eastAsia="ja-JP"/>
        </w:rPr>
        <w:t>Skuodas</w:t>
      </w:r>
    </w:p>
    <w:p w14:paraId="7980E3A9" w14:textId="77777777" w:rsidR="006D0EEC" w:rsidRPr="00852401" w:rsidRDefault="006D0EEC" w:rsidP="007542F4">
      <w:pPr>
        <w:spacing w:after="0" w:line="240" w:lineRule="auto"/>
        <w:ind w:firstLine="1276"/>
        <w:rPr>
          <w:rFonts w:ascii="Times New Roman" w:eastAsia="Times New Roman" w:hAnsi="Times New Roman" w:cs="Times New Roman"/>
          <w:bCs/>
          <w:sz w:val="24"/>
          <w:szCs w:val="24"/>
          <w:lang w:val="lt-LT" w:eastAsia="ja-JP"/>
        </w:rPr>
      </w:pPr>
    </w:p>
    <w:p w14:paraId="60AAD53C" w14:textId="4EF50A2B" w:rsidR="006D0EEC" w:rsidRPr="00852401" w:rsidRDefault="006D0EEC" w:rsidP="00296E2B">
      <w:pPr>
        <w:numPr>
          <w:ilvl w:val="0"/>
          <w:numId w:val="1"/>
        </w:numPr>
        <w:tabs>
          <w:tab w:val="left" w:pos="1560"/>
        </w:tabs>
        <w:spacing w:after="0" w:line="240" w:lineRule="auto"/>
        <w:ind w:left="0" w:firstLine="1247"/>
        <w:contextualSpacing/>
        <w:jc w:val="both"/>
        <w:rPr>
          <w:rFonts w:ascii="Times New Roman" w:eastAsia="Times New Roman" w:hAnsi="Times New Roman" w:cs="Times New Roman"/>
          <w:b/>
          <w:sz w:val="24"/>
          <w:szCs w:val="24"/>
          <w:lang w:val="lt-LT"/>
        </w:rPr>
      </w:pPr>
      <w:r w:rsidRPr="00852401">
        <w:rPr>
          <w:rFonts w:ascii="Times New Roman" w:eastAsia="Times New Roman" w:hAnsi="Times New Roman" w:cs="Times New Roman"/>
          <w:b/>
          <w:sz w:val="24"/>
          <w:szCs w:val="24"/>
          <w:lang w:val="lt-LT"/>
        </w:rPr>
        <w:t xml:space="preserve">Parengto sprendimo projekto tikslas ir uždaviniai. </w:t>
      </w:r>
    </w:p>
    <w:p w14:paraId="6C0FCD26" w14:textId="0D514645" w:rsidR="00442EFA" w:rsidRPr="009059C7" w:rsidRDefault="00E8633B" w:rsidP="00296E2B">
      <w:pPr>
        <w:tabs>
          <w:tab w:val="num" w:pos="720"/>
        </w:tabs>
        <w:ind w:firstLine="1247"/>
        <w:jc w:val="both"/>
        <w:rPr>
          <w:rFonts w:ascii="Times New Roman" w:hAnsi="Times New Roman" w:cs="Times New Roman"/>
          <w:sz w:val="24"/>
          <w:szCs w:val="24"/>
          <w:lang w:val="lt-LT"/>
        </w:rPr>
      </w:pPr>
      <w:r w:rsidRPr="00852401">
        <w:rPr>
          <w:rFonts w:ascii="Times New Roman" w:hAnsi="Times New Roman" w:cs="Times New Roman"/>
          <w:sz w:val="24"/>
          <w:szCs w:val="24"/>
          <w:lang w:val="lt-LT" w:eastAsia="lt-LT"/>
        </w:rPr>
        <w:t>Sprendimo projektu siūloma patvirtinti naujas vidutines ki</w:t>
      </w:r>
      <w:r w:rsidR="0020452B" w:rsidRPr="00852401">
        <w:rPr>
          <w:rFonts w:ascii="Times New Roman" w:hAnsi="Times New Roman" w:cs="Times New Roman"/>
          <w:sz w:val="24"/>
          <w:szCs w:val="24"/>
          <w:lang w:val="lt-LT" w:eastAsia="lt-LT"/>
        </w:rPr>
        <w:t>e</w:t>
      </w:r>
      <w:r w:rsidRPr="00852401">
        <w:rPr>
          <w:rFonts w:ascii="Times New Roman" w:hAnsi="Times New Roman" w:cs="Times New Roman"/>
          <w:sz w:val="24"/>
          <w:szCs w:val="24"/>
          <w:lang w:val="lt-LT" w:eastAsia="lt-LT"/>
        </w:rPr>
        <w:t>tojo kuro (įskaitant PVM)</w:t>
      </w:r>
      <w:r w:rsidR="00CE2B1E" w:rsidRPr="00852401">
        <w:rPr>
          <w:rFonts w:ascii="Times New Roman" w:hAnsi="Times New Roman" w:cs="Times New Roman"/>
          <w:sz w:val="24"/>
          <w:szCs w:val="24"/>
          <w:lang w:val="lt-LT" w:eastAsia="lt-LT"/>
        </w:rPr>
        <w:t xml:space="preserve"> kainas, taikomas</w:t>
      </w:r>
      <w:r w:rsidRPr="00852401">
        <w:rPr>
          <w:rFonts w:ascii="Times New Roman" w:hAnsi="Times New Roman" w:cs="Times New Roman"/>
          <w:sz w:val="24"/>
          <w:szCs w:val="24"/>
          <w:lang w:val="lt-LT" w:eastAsia="lt-LT"/>
        </w:rPr>
        <w:t xml:space="preserve"> būsto šildymo išlaidų ir išlaidų karštam vandeniui kompensacijoms apskaičiuoti</w:t>
      </w:r>
      <w:r w:rsidR="0020452B" w:rsidRPr="00852401">
        <w:rPr>
          <w:rFonts w:ascii="Times New Roman" w:hAnsi="Times New Roman" w:cs="Times New Roman"/>
          <w:sz w:val="24"/>
          <w:szCs w:val="24"/>
          <w:lang w:val="lt-LT" w:eastAsia="lt-LT"/>
        </w:rPr>
        <w:t>. Skuodo rajono savivaldybės tarybos 202</w:t>
      </w:r>
      <w:r w:rsidR="00442EFA" w:rsidRPr="00852401">
        <w:rPr>
          <w:rFonts w:ascii="Times New Roman" w:hAnsi="Times New Roman" w:cs="Times New Roman"/>
          <w:sz w:val="24"/>
          <w:szCs w:val="24"/>
          <w:lang w:val="lt-LT" w:eastAsia="lt-LT"/>
        </w:rPr>
        <w:t>3</w:t>
      </w:r>
      <w:r w:rsidR="0020452B" w:rsidRPr="00852401">
        <w:rPr>
          <w:rFonts w:ascii="Times New Roman" w:hAnsi="Times New Roman" w:cs="Times New Roman"/>
          <w:sz w:val="24"/>
          <w:szCs w:val="24"/>
          <w:lang w:val="lt-LT" w:eastAsia="lt-LT"/>
        </w:rPr>
        <w:t xml:space="preserve"> m</w:t>
      </w:r>
      <w:r w:rsidR="00CE2B1E" w:rsidRPr="00852401">
        <w:rPr>
          <w:rFonts w:ascii="Times New Roman" w:hAnsi="Times New Roman" w:cs="Times New Roman"/>
          <w:sz w:val="24"/>
          <w:szCs w:val="24"/>
          <w:lang w:val="lt-LT" w:eastAsia="lt-LT"/>
        </w:rPr>
        <w:t>.</w:t>
      </w:r>
      <w:r w:rsidR="0020452B" w:rsidRPr="00852401">
        <w:rPr>
          <w:rFonts w:ascii="Times New Roman" w:hAnsi="Times New Roman" w:cs="Times New Roman"/>
          <w:sz w:val="24"/>
          <w:szCs w:val="24"/>
          <w:lang w:val="lt-LT" w:eastAsia="lt-LT"/>
        </w:rPr>
        <w:t xml:space="preserve"> </w:t>
      </w:r>
      <w:r w:rsidR="00442EFA" w:rsidRPr="00852401">
        <w:rPr>
          <w:rFonts w:ascii="Times New Roman" w:hAnsi="Times New Roman" w:cs="Times New Roman"/>
          <w:sz w:val="24"/>
          <w:szCs w:val="24"/>
          <w:lang w:val="lt-LT" w:eastAsia="lt-LT"/>
        </w:rPr>
        <w:t>rugsėjo</w:t>
      </w:r>
      <w:r w:rsidR="0020452B" w:rsidRPr="00852401">
        <w:rPr>
          <w:rFonts w:ascii="Times New Roman" w:hAnsi="Times New Roman" w:cs="Times New Roman"/>
          <w:sz w:val="24"/>
          <w:szCs w:val="24"/>
          <w:lang w:val="lt-LT" w:eastAsia="lt-LT"/>
        </w:rPr>
        <w:t xml:space="preserve"> </w:t>
      </w:r>
      <w:r w:rsidR="00442EFA" w:rsidRPr="00852401">
        <w:rPr>
          <w:rFonts w:ascii="Times New Roman" w:hAnsi="Times New Roman" w:cs="Times New Roman"/>
          <w:sz w:val="24"/>
          <w:szCs w:val="24"/>
          <w:lang w:val="lt-LT" w:eastAsia="lt-LT"/>
        </w:rPr>
        <w:t xml:space="preserve">28 </w:t>
      </w:r>
      <w:r w:rsidR="0020452B" w:rsidRPr="00852401">
        <w:rPr>
          <w:rFonts w:ascii="Times New Roman" w:hAnsi="Times New Roman" w:cs="Times New Roman"/>
          <w:sz w:val="24"/>
          <w:szCs w:val="24"/>
          <w:lang w:val="lt-LT" w:eastAsia="lt-LT"/>
        </w:rPr>
        <w:t>d. sprendimu Nr. T9-1</w:t>
      </w:r>
      <w:r w:rsidR="00442EFA" w:rsidRPr="00852401">
        <w:rPr>
          <w:rFonts w:ascii="Times New Roman" w:hAnsi="Times New Roman" w:cs="Times New Roman"/>
          <w:sz w:val="24"/>
          <w:szCs w:val="24"/>
          <w:lang w:val="lt-LT" w:eastAsia="lt-LT"/>
        </w:rPr>
        <w:t>90</w:t>
      </w:r>
      <w:r w:rsidR="0020452B" w:rsidRPr="00852401">
        <w:rPr>
          <w:rFonts w:ascii="Times New Roman" w:hAnsi="Times New Roman" w:cs="Times New Roman"/>
          <w:sz w:val="24"/>
          <w:szCs w:val="24"/>
          <w:lang w:val="lt-LT" w:eastAsia="lt-LT"/>
        </w:rPr>
        <w:t xml:space="preserve"> buvo patvirtinta mišrių malkų kaina </w:t>
      </w:r>
      <w:r w:rsidR="00442EFA" w:rsidRPr="00852401">
        <w:rPr>
          <w:rFonts w:ascii="Times New Roman" w:hAnsi="Times New Roman" w:cs="Times New Roman"/>
          <w:sz w:val="24"/>
          <w:szCs w:val="24"/>
          <w:lang w:val="lt-LT" w:eastAsia="lt-LT"/>
        </w:rPr>
        <w:t>66</w:t>
      </w:r>
      <w:r w:rsidR="0020452B" w:rsidRPr="00852401">
        <w:rPr>
          <w:rFonts w:ascii="Times New Roman" w:hAnsi="Times New Roman" w:cs="Times New Roman"/>
          <w:sz w:val="24"/>
          <w:szCs w:val="24"/>
          <w:lang w:val="lt-LT" w:eastAsia="lt-LT"/>
        </w:rPr>
        <w:t xml:space="preserve"> Eur</w:t>
      </w:r>
      <w:r w:rsidR="002869B3">
        <w:rPr>
          <w:rFonts w:ascii="Times New Roman" w:hAnsi="Times New Roman" w:cs="Times New Roman"/>
          <w:sz w:val="24"/>
          <w:szCs w:val="24"/>
          <w:lang w:val="lt-LT" w:eastAsia="lt-LT"/>
        </w:rPr>
        <w:t>/m</w:t>
      </w:r>
      <w:r w:rsidR="002869B3" w:rsidRPr="002869B3">
        <w:rPr>
          <w:rFonts w:ascii="Times New Roman" w:hAnsi="Times New Roman" w:cs="Times New Roman"/>
          <w:sz w:val="24"/>
          <w:szCs w:val="24"/>
          <w:vertAlign w:val="superscript"/>
          <w:lang w:val="lt-LT" w:eastAsia="lt-LT"/>
        </w:rPr>
        <w:t>3</w:t>
      </w:r>
      <w:r w:rsidR="002869B3">
        <w:rPr>
          <w:rFonts w:ascii="Times New Roman" w:hAnsi="Times New Roman" w:cs="Times New Roman"/>
          <w:sz w:val="24"/>
          <w:szCs w:val="24"/>
          <w:lang w:val="lt-LT" w:eastAsia="lt-LT"/>
        </w:rPr>
        <w:t>.</w:t>
      </w:r>
      <w:r w:rsidR="0020452B" w:rsidRPr="00852401">
        <w:rPr>
          <w:rFonts w:ascii="Times New Roman" w:hAnsi="Times New Roman" w:cs="Times New Roman"/>
          <w:sz w:val="24"/>
          <w:szCs w:val="24"/>
          <w:lang w:val="lt-LT" w:eastAsia="lt-LT"/>
        </w:rPr>
        <w:t xml:space="preserve"> Nukritus ir stabilizuojantis energijos išteklių kainoms šalyje,</w:t>
      </w:r>
      <w:r w:rsidRPr="00852401">
        <w:rPr>
          <w:rFonts w:ascii="Times New Roman" w:hAnsi="Times New Roman" w:cs="Times New Roman"/>
          <w:sz w:val="24"/>
          <w:szCs w:val="24"/>
          <w:lang w:val="lt-LT" w:eastAsia="lt-LT"/>
        </w:rPr>
        <w:t xml:space="preserve"> šiuo metu galiojančios kainos neatitinka rinkoje esančios situacijos. </w:t>
      </w:r>
      <w:r w:rsidRPr="00852401">
        <w:rPr>
          <w:rFonts w:ascii="Times New Roman" w:hAnsi="Times New Roman" w:cs="Times New Roman"/>
          <w:sz w:val="24"/>
          <w:szCs w:val="24"/>
          <w:lang w:val="lt-LT"/>
        </w:rPr>
        <w:t>Sprendimo projekte siūlomos vidutinės kuro įsigijimo kainos</w:t>
      </w:r>
      <w:r w:rsidR="00CE2B1E" w:rsidRPr="00852401">
        <w:rPr>
          <w:rFonts w:ascii="Times New Roman" w:hAnsi="Times New Roman" w:cs="Times New Roman"/>
          <w:sz w:val="24"/>
          <w:szCs w:val="24"/>
          <w:lang w:val="lt-LT"/>
        </w:rPr>
        <w:t>, kurios</w:t>
      </w:r>
      <w:r w:rsidRPr="00852401">
        <w:rPr>
          <w:rFonts w:ascii="Times New Roman" w:hAnsi="Times New Roman" w:cs="Times New Roman"/>
          <w:sz w:val="24"/>
          <w:szCs w:val="24"/>
          <w:lang w:val="lt-LT"/>
        </w:rPr>
        <w:t xml:space="preserve"> apskaičiuotos atsižvelgiant į VĮ Valstybinių miškų urėdijos regioninių padalinių  duomenis apie malkų pardavimo kainas, įskaitant PVM</w:t>
      </w:r>
      <w:r w:rsidR="002A312A" w:rsidRPr="00852401">
        <w:rPr>
          <w:rFonts w:ascii="Times New Roman" w:hAnsi="Times New Roman" w:cs="Times New Roman"/>
          <w:sz w:val="24"/>
          <w:szCs w:val="24"/>
          <w:lang w:val="lt-LT"/>
        </w:rPr>
        <w:t>.</w:t>
      </w:r>
      <w:r w:rsidRPr="00852401">
        <w:rPr>
          <w:rFonts w:ascii="Times New Roman" w:hAnsi="Times New Roman" w:cs="Times New Roman"/>
          <w:sz w:val="24"/>
          <w:szCs w:val="24"/>
          <w:lang w:val="lt-LT"/>
        </w:rPr>
        <w:t xml:space="preserve"> </w:t>
      </w:r>
    </w:p>
    <w:tbl>
      <w:tblPr>
        <w:tblStyle w:val="Lentelstinklelis"/>
        <w:tblW w:w="9634" w:type="dxa"/>
        <w:tblLayout w:type="fixed"/>
        <w:tblLook w:val="04A0" w:firstRow="1" w:lastRow="0" w:firstColumn="1" w:lastColumn="0" w:noHBand="0" w:noVBand="1"/>
      </w:tblPr>
      <w:tblGrid>
        <w:gridCol w:w="2439"/>
        <w:gridCol w:w="1507"/>
        <w:gridCol w:w="1896"/>
        <w:gridCol w:w="1896"/>
        <w:gridCol w:w="1896"/>
      </w:tblGrid>
      <w:tr w:rsidR="00472731" w:rsidRPr="00C13779" w14:paraId="71BBF976" w14:textId="77777777" w:rsidTr="003E4DD2">
        <w:tc>
          <w:tcPr>
            <w:tcW w:w="2439" w:type="dxa"/>
          </w:tcPr>
          <w:p w14:paraId="3FBECB8D" w14:textId="77777777" w:rsidR="001A6C11" w:rsidRPr="003547B6" w:rsidRDefault="001A6C11" w:rsidP="000B6B12">
            <w:pPr>
              <w:pStyle w:val="Betarp"/>
              <w:rPr>
                <w:rFonts w:asciiTheme="majorBidi" w:hAnsiTheme="majorBidi" w:cstheme="majorBidi"/>
                <w:sz w:val="24"/>
                <w:szCs w:val="24"/>
                <w:lang w:val="lt-LT"/>
              </w:rPr>
            </w:pPr>
          </w:p>
          <w:p w14:paraId="67337EF2" w14:textId="1E1C5392" w:rsidR="001A6C11" w:rsidRPr="003547B6" w:rsidRDefault="001A6C11" w:rsidP="000B6B12">
            <w:pPr>
              <w:pStyle w:val="Betarp"/>
              <w:rPr>
                <w:rFonts w:asciiTheme="majorBidi" w:hAnsiTheme="majorBidi" w:cstheme="majorBidi"/>
                <w:sz w:val="24"/>
                <w:szCs w:val="24"/>
                <w:lang w:val="lt-LT"/>
              </w:rPr>
            </w:pPr>
            <w:r w:rsidRPr="003547B6">
              <w:rPr>
                <w:rFonts w:asciiTheme="majorBidi" w:hAnsiTheme="majorBidi" w:cstheme="majorBidi"/>
                <w:sz w:val="24"/>
                <w:szCs w:val="24"/>
                <w:lang w:val="lt-LT"/>
              </w:rPr>
              <w:t>Urėdija</w:t>
            </w:r>
          </w:p>
        </w:tc>
        <w:tc>
          <w:tcPr>
            <w:tcW w:w="1507" w:type="dxa"/>
          </w:tcPr>
          <w:p w14:paraId="5D5EC01D" w14:textId="77777777" w:rsidR="001A6C11" w:rsidRPr="003547B6" w:rsidRDefault="001A6C11" w:rsidP="000B6B12">
            <w:pPr>
              <w:tabs>
                <w:tab w:val="left" w:pos="1560"/>
              </w:tabs>
              <w:contextualSpacing/>
              <w:rPr>
                <w:rFonts w:asciiTheme="majorBidi" w:eastAsia="Times New Roman" w:hAnsiTheme="majorBidi" w:cstheme="majorBidi"/>
                <w:bCs/>
                <w:sz w:val="24"/>
                <w:szCs w:val="24"/>
                <w:lang w:val="lt-LT"/>
              </w:rPr>
            </w:pPr>
          </w:p>
          <w:p w14:paraId="3A17E3C7" w14:textId="1593ACF4" w:rsidR="001A6C11" w:rsidRPr="003547B6" w:rsidRDefault="001A6C11" w:rsidP="000B6B12">
            <w:pPr>
              <w:tabs>
                <w:tab w:val="left" w:pos="1560"/>
              </w:tabs>
              <w:contextualSpacing/>
              <w:rPr>
                <w:rFonts w:asciiTheme="majorBidi" w:eastAsia="Times New Roman" w:hAnsiTheme="majorBidi" w:cstheme="majorBidi"/>
                <w:bCs/>
                <w:sz w:val="24"/>
                <w:szCs w:val="24"/>
                <w:lang w:val="lt-LT"/>
              </w:rPr>
            </w:pPr>
            <w:r w:rsidRPr="003547B6">
              <w:rPr>
                <w:rFonts w:asciiTheme="majorBidi" w:eastAsia="Times New Roman" w:hAnsiTheme="majorBidi" w:cstheme="majorBidi"/>
                <w:bCs/>
                <w:sz w:val="24"/>
                <w:szCs w:val="24"/>
                <w:lang w:val="lt-LT"/>
              </w:rPr>
              <w:t>Kuro rūšis</w:t>
            </w:r>
          </w:p>
        </w:tc>
        <w:tc>
          <w:tcPr>
            <w:tcW w:w="1896" w:type="dxa"/>
          </w:tcPr>
          <w:p w14:paraId="3D99F4EA" w14:textId="16FD1093" w:rsidR="001A6C11" w:rsidRPr="003547B6" w:rsidRDefault="001A6C11" w:rsidP="000B6B12">
            <w:pPr>
              <w:tabs>
                <w:tab w:val="left" w:pos="1560"/>
              </w:tabs>
              <w:contextualSpacing/>
              <w:rPr>
                <w:rFonts w:asciiTheme="majorBidi" w:eastAsia="Times New Roman" w:hAnsiTheme="majorBidi" w:cstheme="majorBidi"/>
                <w:bCs/>
                <w:sz w:val="24"/>
                <w:szCs w:val="24"/>
                <w:lang w:val="lt-LT"/>
              </w:rPr>
            </w:pPr>
            <w:r w:rsidRPr="003547B6">
              <w:rPr>
                <w:rFonts w:asciiTheme="majorBidi" w:eastAsia="Times New Roman" w:hAnsiTheme="majorBidi" w:cstheme="majorBidi"/>
                <w:bCs/>
                <w:sz w:val="24"/>
                <w:szCs w:val="24"/>
                <w:lang w:val="lt-LT"/>
              </w:rPr>
              <w:t>2023-07-01</w:t>
            </w:r>
          </w:p>
          <w:p w14:paraId="5655772B" w14:textId="3043A7A3" w:rsidR="001A6C11" w:rsidRPr="003547B6" w:rsidRDefault="001A6C11" w:rsidP="000B6B12">
            <w:pPr>
              <w:tabs>
                <w:tab w:val="left" w:pos="1560"/>
              </w:tabs>
              <w:contextualSpacing/>
              <w:rPr>
                <w:rFonts w:asciiTheme="majorBidi" w:eastAsia="Times New Roman" w:hAnsiTheme="majorBidi" w:cstheme="majorBidi"/>
                <w:bCs/>
                <w:sz w:val="24"/>
                <w:szCs w:val="24"/>
                <w:lang w:val="lt-LT"/>
              </w:rPr>
            </w:pPr>
            <w:r w:rsidRPr="003547B6">
              <w:rPr>
                <w:rFonts w:asciiTheme="majorBidi" w:eastAsia="Times New Roman" w:hAnsiTheme="majorBidi" w:cstheme="majorBidi"/>
                <w:bCs/>
                <w:sz w:val="24"/>
                <w:szCs w:val="24"/>
                <w:lang w:val="lt-LT"/>
              </w:rPr>
              <w:t>kaina Eur/m</w:t>
            </w:r>
            <w:r w:rsidRPr="003547B6">
              <w:rPr>
                <w:rFonts w:asciiTheme="majorBidi" w:eastAsia="Times New Roman" w:hAnsiTheme="majorBidi" w:cstheme="majorBidi"/>
                <w:bCs/>
                <w:sz w:val="24"/>
                <w:szCs w:val="24"/>
                <w:vertAlign w:val="superscript"/>
                <w:lang w:val="lt-LT"/>
              </w:rPr>
              <w:t xml:space="preserve">3 </w:t>
            </w:r>
            <w:r w:rsidRPr="003547B6">
              <w:rPr>
                <w:rFonts w:asciiTheme="majorBidi" w:eastAsia="Times New Roman" w:hAnsiTheme="majorBidi" w:cstheme="majorBidi"/>
                <w:bCs/>
                <w:sz w:val="24"/>
                <w:szCs w:val="24"/>
                <w:lang w:val="lt-LT"/>
              </w:rPr>
              <w:t>su PVM</w:t>
            </w:r>
          </w:p>
        </w:tc>
        <w:tc>
          <w:tcPr>
            <w:tcW w:w="1896" w:type="dxa"/>
          </w:tcPr>
          <w:p w14:paraId="27C9955F" w14:textId="77777777" w:rsidR="001A6C11" w:rsidRPr="003547B6" w:rsidRDefault="001A6C11" w:rsidP="000B6B12">
            <w:pPr>
              <w:tabs>
                <w:tab w:val="left" w:pos="1560"/>
              </w:tabs>
              <w:contextualSpacing/>
              <w:rPr>
                <w:rFonts w:asciiTheme="majorBidi" w:eastAsia="Times New Roman" w:hAnsiTheme="majorBidi" w:cstheme="majorBidi"/>
                <w:bCs/>
                <w:sz w:val="24"/>
                <w:szCs w:val="24"/>
                <w:lang w:val="lt-LT"/>
              </w:rPr>
            </w:pPr>
            <w:r w:rsidRPr="003547B6">
              <w:rPr>
                <w:rFonts w:asciiTheme="majorBidi" w:eastAsia="Times New Roman" w:hAnsiTheme="majorBidi" w:cstheme="majorBidi"/>
                <w:bCs/>
                <w:sz w:val="24"/>
                <w:szCs w:val="24"/>
                <w:lang w:val="lt-LT"/>
              </w:rPr>
              <w:t>2024-07-01</w:t>
            </w:r>
          </w:p>
          <w:p w14:paraId="7B7434CD" w14:textId="2E82F5A7" w:rsidR="001A6C11" w:rsidRPr="003547B6" w:rsidRDefault="001A6C11" w:rsidP="000B6B12">
            <w:pPr>
              <w:tabs>
                <w:tab w:val="left" w:pos="1560"/>
              </w:tabs>
              <w:contextualSpacing/>
              <w:rPr>
                <w:rFonts w:asciiTheme="majorBidi" w:eastAsia="Times New Roman" w:hAnsiTheme="majorBidi" w:cstheme="majorBidi"/>
                <w:bCs/>
                <w:sz w:val="24"/>
                <w:szCs w:val="24"/>
                <w:lang w:val="lt-LT"/>
              </w:rPr>
            </w:pPr>
            <w:r w:rsidRPr="003547B6">
              <w:rPr>
                <w:rFonts w:asciiTheme="majorBidi" w:eastAsia="Times New Roman" w:hAnsiTheme="majorBidi" w:cstheme="majorBidi"/>
                <w:bCs/>
                <w:sz w:val="24"/>
                <w:szCs w:val="24"/>
                <w:lang w:val="lt-LT"/>
              </w:rPr>
              <w:t>kaina Eur/m</w:t>
            </w:r>
            <w:r w:rsidRPr="003547B6">
              <w:rPr>
                <w:rFonts w:asciiTheme="majorBidi" w:eastAsia="Times New Roman" w:hAnsiTheme="majorBidi" w:cstheme="majorBidi"/>
                <w:bCs/>
                <w:sz w:val="24"/>
                <w:szCs w:val="24"/>
                <w:vertAlign w:val="superscript"/>
                <w:lang w:val="lt-LT"/>
              </w:rPr>
              <w:t xml:space="preserve">3 </w:t>
            </w:r>
            <w:r w:rsidRPr="003547B6">
              <w:rPr>
                <w:rFonts w:asciiTheme="majorBidi" w:eastAsia="Times New Roman" w:hAnsiTheme="majorBidi" w:cstheme="majorBidi"/>
                <w:bCs/>
                <w:sz w:val="24"/>
                <w:szCs w:val="24"/>
                <w:lang w:val="lt-LT"/>
              </w:rPr>
              <w:t>su PVM</w:t>
            </w:r>
          </w:p>
        </w:tc>
        <w:tc>
          <w:tcPr>
            <w:tcW w:w="1896" w:type="dxa"/>
          </w:tcPr>
          <w:p w14:paraId="341A8DC4" w14:textId="77777777" w:rsidR="001A6C11" w:rsidRPr="003547B6" w:rsidRDefault="001A6C11" w:rsidP="000B6B12">
            <w:pPr>
              <w:pStyle w:val="Betarp"/>
              <w:rPr>
                <w:rFonts w:asciiTheme="majorBidi" w:hAnsiTheme="majorBidi" w:cstheme="majorBidi"/>
                <w:sz w:val="24"/>
                <w:szCs w:val="24"/>
                <w:lang w:val="lt-LT"/>
              </w:rPr>
            </w:pPr>
            <w:r w:rsidRPr="003547B6">
              <w:rPr>
                <w:rFonts w:asciiTheme="majorBidi" w:hAnsiTheme="majorBidi" w:cstheme="majorBidi"/>
                <w:sz w:val="24"/>
                <w:szCs w:val="24"/>
                <w:lang w:val="lt-LT"/>
              </w:rPr>
              <w:t>2025-07-01</w:t>
            </w:r>
          </w:p>
          <w:p w14:paraId="79BD6441" w14:textId="7116CE8C" w:rsidR="001A6C11" w:rsidRPr="003547B6" w:rsidRDefault="001A6C11" w:rsidP="000B6B12">
            <w:pPr>
              <w:pStyle w:val="Betarp"/>
              <w:rPr>
                <w:rFonts w:asciiTheme="majorBidi" w:hAnsiTheme="majorBidi" w:cstheme="majorBidi"/>
                <w:sz w:val="24"/>
                <w:szCs w:val="24"/>
                <w:lang w:val="lt-LT"/>
              </w:rPr>
            </w:pPr>
            <w:r w:rsidRPr="003547B6">
              <w:rPr>
                <w:rFonts w:asciiTheme="majorBidi" w:hAnsiTheme="majorBidi" w:cstheme="majorBidi"/>
                <w:sz w:val="24"/>
                <w:szCs w:val="24"/>
                <w:lang w:val="lt-LT"/>
              </w:rPr>
              <w:t xml:space="preserve">kaina </w:t>
            </w:r>
            <w:proofErr w:type="spellStart"/>
            <w:r w:rsidRPr="003547B6">
              <w:rPr>
                <w:rFonts w:asciiTheme="majorBidi" w:hAnsiTheme="majorBidi" w:cstheme="majorBidi"/>
                <w:sz w:val="24"/>
                <w:szCs w:val="24"/>
                <w:lang w:val="lt-LT"/>
              </w:rPr>
              <w:t>Eu</w:t>
            </w:r>
            <w:proofErr w:type="spellEnd"/>
            <w:r w:rsidRPr="003547B6">
              <w:rPr>
                <w:rFonts w:asciiTheme="majorBidi" w:hAnsiTheme="majorBidi" w:cstheme="majorBidi"/>
                <w:sz w:val="24"/>
                <w:szCs w:val="24"/>
                <w:lang w:val="lt-LT"/>
              </w:rPr>
              <w:t>./m</w:t>
            </w:r>
            <w:r w:rsidRPr="003547B6">
              <w:rPr>
                <w:rFonts w:asciiTheme="majorBidi" w:hAnsiTheme="majorBidi" w:cstheme="majorBidi"/>
                <w:sz w:val="24"/>
                <w:szCs w:val="24"/>
                <w:vertAlign w:val="superscript"/>
                <w:lang w:val="lt-LT"/>
              </w:rPr>
              <w:t xml:space="preserve">3 </w:t>
            </w:r>
            <w:r w:rsidRPr="003547B6">
              <w:rPr>
                <w:rFonts w:asciiTheme="majorBidi" w:hAnsiTheme="majorBidi" w:cstheme="majorBidi"/>
                <w:sz w:val="24"/>
                <w:szCs w:val="24"/>
                <w:lang w:val="lt-LT"/>
              </w:rPr>
              <w:t>su PVM</w:t>
            </w:r>
          </w:p>
        </w:tc>
      </w:tr>
      <w:tr w:rsidR="00472731" w:rsidRPr="00852401" w14:paraId="1956FDD8" w14:textId="77777777" w:rsidTr="003E4DD2">
        <w:tc>
          <w:tcPr>
            <w:tcW w:w="2439" w:type="dxa"/>
          </w:tcPr>
          <w:p w14:paraId="535E1AC7" w14:textId="239CD2A3" w:rsidR="001A6C11" w:rsidRPr="003547B6" w:rsidRDefault="001A6C11" w:rsidP="0052341D">
            <w:pPr>
              <w:tabs>
                <w:tab w:val="left" w:pos="1560"/>
              </w:tabs>
              <w:contextualSpacing/>
              <w:rPr>
                <w:rFonts w:asciiTheme="majorBidi" w:eastAsia="Times New Roman" w:hAnsiTheme="majorBidi" w:cstheme="majorBidi"/>
                <w:bCs/>
                <w:sz w:val="24"/>
                <w:szCs w:val="24"/>
                <w:lang w:val="lt-LT"/>
              </w:rPr>
            </w:pPr>
            <w:r w:rsidRPr="003547B6">
              <w:rPr>
                <w:rFonts w:asciiTheme="majorBidi" w:eastAsia="Times New Roman" w:hAnsiTheme="majorBidi" w:cstheme="majorBidi"/>
                <w:bCs/>
                <w:sz w:val="24"/>
                <w:szCs w:val="24"/>
                <w:lang w:val="lt-LT"/>
              </w:rPr>
              <w:t>VĮ Valstybinių miškų urėdijos Mažeikių regioninis padalinys</w:t>
            </w:r>
          </w:p>
        </w:tc>
        <w:tc>
          <w:tcPr>
            <w:tcW w:w="1507" w:type="dxa"/>
          </w:tcPr>
          <w:p w14:paraId="679B8D40" w14:textId="589F1C0F" w:rsidR="001A6C11" w:rsidRPr="003547B6" w:rsidRDefault="001A6C11" w:rsidP="0052341D">
            <w:pPr>
              <w:pStyle w:val="Betarp"/>
              <w:rPr>
                <w:rFonts w:asciiTheme="majorBidi" w:hAnsiTheme="majorBidi" w:cstheme="majorBidi"/>
                <w:sz w:val="24"/>
                <w:szCs w:val="24"/>
                <w:lang w:val="lt-LT"/>
              </w:rPr>
            </w:pPr>
            <w:r w:rsidRPr="003547B6">
              <w:rPr>
                <w:rFonts w:asciiTheme="majorBidi" w:hAnsiTheme="majorBidi" w:cstheme="majorBidi"/>
                <w:sz w:val="24"/>
                <w:szCs w:val="24"/>
                <w:lang w:val="lt-LT"/>
              </w:rPr>
              <w:t xml:space="preserve">ML. III </w:t>
            </w:r>
            <w:proofErr w:type="spellStart"/>
            <w:r w:rsidRPr="003547B6">
              <w:rPr>
                <w:rFonts w:asciiTheme="majorBidi" w:hAnsiTheme="majorBidi" w:cstheme="majorBidi"/>
                <w:sz w:val="24"/>
                <w:szCs w:val="24"/>
                <w:lang w:val="lt-LT"/>
              </w:rPr>
              <w:t>kaitr</w:t>
            </w:r>
            <w:proofErr w:type="spellEnd"/>
            <w:r w:rsidRPr="003547B6">
              <w:rPr>
                <w:rFonts w:asciiTheme="majorBidi" w:hAnsiTheme="majorBidi" w:cstheme="majorBidi"/>
                <w:sz w:val="24"/>
                <w:szCs w:val="24"/>
                <w:lang w:val="lt-LT"/>
              </w:rPr>
              <w:t>. grupė</w:t>
            </w:r>
          </w:p>
        </w:tc>
        <w:tc>
          <w:tcPr>
            <w:tcW w:w="1896" w:type="dxa"/>
          </w:tcPr>
          <w:p w14:paraId="5C362852" w14:textId="418A0982" w:rsidR="001A6C11" w:rsidRPr="003547B6" w:rsidRDefault="001A6C11" w:rsidP="0052341D">
            <w:pPr>
              <w:pStyle w:val="Betarp"/>
              <w:rPr>
                <w:rFonts w:asciiTheme="majorBidi" w:hAnsiTheme="majorBidi" w:cstheme="majorBidi"/>
                <w:sz w:val="24"/>
                <w:szCs w:val="24"/>
                <w:lang w:val="lt-LT"/>
              </w:rPr>
            </w:pPr>
            <w:r w:rsidRPr="003547B6">
              <w:rPr>
                <w:rFonts w:asciiTheme="majorBidi" w:hAnsiTheme="majorBidi" w:cstheme="majorBidi"/>
                <w:sz w:val="24"/>
                <w:szCs w:val="24"/>
                <w:lang w:val="lt-LT"/>
              </w:rPr>
              <w:t>68,97</w:t>
            </w:r>
          </w:p>
        </w:tc>
        <w:tc>
          <w:tcPr>
            <w:tcW w:w="1896" w:type="dxa"/>
          </w:tcPr>
          <w:p w14:paraId="24B5BE70" w14:textId="77777777" w:rsidR="001A6C11" w:rsidRPr="003547B6" w:rsidRDefault="001A6C11" w:rsidP="0052341D">
            <w:pPr>
              <w:pStyle w:val="Betarp"/>
              <w:rPr>
                <w:rFonts w:asciiTheme="majorBidi" w:hAnsiTheme="majorBidi" w:cstheme="majorBidi"/>
                <w:sz w:val="24"/>
                <w:szCs w:val="24"/>
                <w:lang w:val="lt-LT"/>
              </w:rPr>
            </w:pPr>
            <w:r w:rsidRPr="003547B6">
              <w:rPr>
                <w:rFonts w:asciiTheme="majorBidi" w:hAnsiTheme="majorBidi" w:cstheme="majorBidi"/>
                <w:sz w:val="24"/>
                <w:szCs w:val="24"/>
                <w:lang w:val="lt-LT"/>
              </w:rPr>
              <w:t>56,87</w:t>
            </w:r>
          </w:p>
        </w:tc>
        <w:tc>
          <w:tcPr>
            <w:tcW w:w="1896" w:type="dxa"/>
          </w:tcPr>
          <w:p w14:paraId="6B5790B2" w14:textId="77777777" w:rsidR="001A6C11" w:rsidRPr="003547B6" w:rsidRDefault="001A6C11" w:rsidP="0052341D">
            <w:pPr>
              <w:pStyle w:val="Betarp"/>
              <w:rPr>
                <w:rFonts w:asciiTheme="majorBidi" w:hAnsiTheme="majorBidi" w:cstheme="majorBidi"/>
                <w:sz w:val="24"/>
                <w:szCs w:val="24"/>
                <w:lang w:val="lt-LT"/>
              </w:rPr>
            </w:pPr>
            <w:r w:rsidRPr="003547B6">
              <w:rPr>
                <w:rFonts w:asciiTheme="majorBidi" w:hAnsiTheme="majorBidi" w:cstheme="majorBidi"/>
                <w:sz w:val="24"/>
                <w:szCs w:val="24"/>
                <w:lang w:val="lt-LT"/>
              </w:rPr>
              <w:t>48,40</w:t>
            </w:r>
          </w:p>
        </w:tc>
      </w:tr>
      <w:tr w:rsidR="00472731" w:rsidRPr="00852401" w14:paraId="1EAC7C50" w14:textId="77777777" w:rsidTr="003E4DD2">
        <w:tc>
          <w:tcPr>
            <w:tcW w:w="2439" w:type="dxa"/>
          </w:tcPr>
          <w:p w14:paraId="395500A4" w14:textId="52498703" w:rsidR="001A6C11" w:rsidRPr="003547B6" w:rsidRDefault="001A6C11" w:rsidP="0052341D">
            <w:pPr>
              <w:tabs>
                <w:tab w:val="left" w:pos="1560"/>
              </w:tabs>
              <w:contextualSpacing/>
              <w:rPr>
                <w:rFonts w:asciiTheme="majorBidi" w:eastAsia="Times New Roman" w:hAnsiTheme="majorBidi" w:cstheme="majorBidi"/>
                <w:bCs/>
                <w:sz w:val="24"/>
                <w:szCs w:val="24"/>
                <w:lang w:val="lt-LT"/>
              </w:rPr>
            </w:pPr>
            <w:r w:rsidRPr="003547B6">
              <w:rPr>
                <w:rFonts w:asciiTheme="majorBidi" w:eastAsia="Times New Roman" w:hAnsiTheme="majorBidi" w:cstheme="majorBidi"/>
                <w:bCs/>
                <w:sz w:val="24"/>
                <w:szCs w:val="24"/>
                <w:lang w:val="lt-LT"/>
              </w:rPr>
              <w:t>VĮ Valstybinių miškų urėdijos Kretingos regioninis padalinys</w:t>
            </w:r>
          </w:p>
        </w:tc>
        <w:tc>
          <w:tcPr>
            <w:tcW w:w="1507" w:type="dxa"/>
          </w:tcPr>
          <w:p w14:paraId="2E6555EB" w14:textId="6B046175" w:rsidR="001A6C11" w:rsidRPr="003547B6" w:rsidRDefault="001A6C11" w:rsidP="0052341D">
            <w:pPr>
              <w:pStyle w:val="Betarp"/>
              <w:rPr>
                <w:rFonts w:asciiTheme="majorBidi" w:hAnsiTheme="majorBidi" w:cstheme="majorBidi"/>
                <w:sz w:val="24"/>
                <w:szCs w:val="24"/>
                <w:lang w:val="lt-LT"/>
              </w:rPr>
            </w:pPr>
            <w:r w:rsidRPr="003547B6">
              <w:rPr>
                <w:rFonts w:asciiTheme="majorBidi" w:hAnsiTheme="majorBidi" w:cstheme="majorBidi"/>
                <w:sz w:val="24"/>
                <w:szCs w:val="24"/>
                <w:lang w:val="lt-LT"/>
              </w:rPr>
              <w:t xml:space="preserve">ML. III </w:t>
            </w:r>
            <w:proofErr w:type="spellStart"/>
            <w:r w:rsidRPr="003547B6">
              <w:rPr>
                <w:rFonts w:asciiTheme="majorBidi" w:hAnsiTheme="majorBidi" w:cstheme="majorBidi"/>
                <w:sz w:val="24"/>
                <w:szCs w:val="24"/>
                <w:lang w:val="lt-LT"/>
              </w:rPr>
              <w:t>kaitr</w:t>
            </w:r>
            <w:proofErr w:type="spellEnd"/>
            <w:r w:rsidRPr="003547B6">
              <w:rPr>
                <w:rFonts w:asciiTheme="majorBidi" w:hAnsiTheme="majorBidi" w:cstheme="majorBidi"/>
                <w:sz w:val="24"/>
                <w:szCs w:val="24"/>
                <w:lang w:val="lt-LT"/>
              </w:rPr>
              <w:t>. grupė</w:t>
            </w:r>
          </w:p>
        </w:tc>
        <w:tc>
          <w:tcPr>
            <w:tcW w:w="1896" w:type="dxa"/>
          </w:tcPr>
          <w:p w14:paraId="0D065DC3" w14:textId="5586C5F6" w:rsidR="001A6C11" w:rsidRPr="003547B6" w:rsidRDefault="001A6C11" w:rsidP="0052341D">
            <w:pPr>
              <w:pStyle w:val="Betarp"/>
              <w:rPr>
                <w:rFonts w:asciiTheme="majorBidi" w:hAnsiTheme="majorBidi" w:cstheme="majorBidi"/>
                <w:sz w:val="24"/>
                <w:szCs w:val="24"/>
                <w:lang w:val="lt-LT"/>
              </w:rPr>
            </w:pPr>
            <w:r w:rsidRPr="003547B6">
              <w:rPr>
                <w:rFonts w:asciiTheme="majorBidi" w:hAnsiTheme="majorBidi" w:cstheme="majorBidi"/>
                <w:sz w:val="24"/>
                <w:szCs w:val="24"/>
                <w:lang w:val="lt-LT"/>
              </w:rPr>
              <w:t>60,50</w:t>
            </w:r>
          </w:p>
        </w:tc>
        <w:tc>
          <w:tcPr>
            <w:tcW w:w="1896" w:type="dxa"/>
          </w:tcPr>
          <w:p w14:paraId="4847AE92" w14:textId="77777777" w:rsidR="001A6C11" w:rsidRPr="003547B6" w:rsidRDefault="001A6C11" w:rsidP="0052341D">
            <w:pPr>
              <w:pStyle w:val="Betarp"/>
              <w:rPr>
                <w:rFonts w:asciiTheme="majorBidi" w:hAnsiTheme="majorBidi" w:cstheme="majorBidi"/>
                <w:sz w:val="24"/>
                <w:szCs w:val="24"/>
                <w:lang w:val="lt-LT"/>
              </w:rPr>
            </w:pPr>
            <w:r w:rsidRPr="003547B6">
              <w:rPr>
                <w:rFonts w:asciiTheme="majorBidi" w:hAnsiTheme="majorBidi" w:cstheme="majorBidi"/>
                <w:sz w:val="24"/>
                <w:szCs w:val="24"/>
                <w:lang w:val="lt-LT"/>
              </w:rPr>
              <w:t>50,82</w:t>
            </w:r>
          </w:p>
        </w:tc>
        <w:tc>
          <w:tcPr>
            <w:tcW w:w="1896" w:type="dxa"/>
          </w:tcPr>
          <w:p w14:paraId="010101BE" w14:textId="77777777" w:rsidR="001A6C11" w:rsidRPr="003547B6" w:rsidRDefault="001A6C11" w:rsidP="0052341D">
            <w:pPr>
              <w:pStyle w:val="Betarp"/>
              <w:rPr>
                <w:rFonts w:asciiTheme="majorBidi" w:hAnsiTheme="majorBidi" w:cstheme="majorBidi"/>
                <w:sz w:val="24"/>
                <w:szCs w:val="24"/>
                <w:lang w:val="lt-LT"/>
              </w:rPr>
            </w:pPr>
            <w:r w:rsidRPr="003547B6">
              <w:rPr>
                <w:rFonts w:asciiTheme="majorBidi" w:hAnsiTheme="majorBidi" w:cstheme="majorBidi"/>
                <w:sz w:val="24"/>
                <w:szCs w:val="24"/>
                <w:lang w:val="lt-LT"/>
              </w:rPr>
              <w:t>42,35</w:t>
            </w:r>
          </w:p>
        </w:tc>
      </w:tr>
      <w:tr w:rsidR="00472731" w:rsidRPr="00852401" w14:paraId="18288D0B" w14:textId="77777777" w:rsidTr="003E4DD2">
        <w:tc>
          <w:tcPr>
            <w:tcW w:w="2439" w:type="dxa"/>
          </w:tcPr>
          <w:p w14:paraId="5A29DBEF" w14:textId="69CD6916" w:rsidR="001A6C11" w:rsidRPr="003547B6" w:rsidRDefault="001A6C11" w:rsidP="0052341D">
            <w:pPr>
              <w:tabs>
                <w:tab w:val="left" w:pos="1560"/>
              </w:tabs>
              <w:contextualSpacing/>
              <w:rPr>
                <w:rFonts w:asciiTheme="majorBidi" w:eastAsia="Times New Roman" w:hAnsiTheme="majorBidi" w:cstheme="majorBidi"/>
                <w:bCs/>
                <w:sz w:val="24"/>
                <w:szCs w:val="24"/>
                <w:lang w:val="lt-LT"/>
              </w:rPr>
            </w:pPr>
            <w:r w:rsidRPr="003547B6">
              <w:rPr>
                <w:rFonts w:asciiTheme="majorBidi" w:eastAsia="Times New Roman" w:hAnsiTheme="majorBidi" w:cstheme="majorBidi"/>
                <w:bCs/>
                <w:sz w:val="24"/>
                <w:szCs w:val="24"/>
                <w:lang w:val="lt-LT"/>
              </w:rPr>
              <w:t>VĮ Valstybinių miškų urėdijos Telšių regioninis padalinys</w:t>
            </w:r>
          </w:p>
        </w:tc>
        <w:tc>
          <w:tcPr>
            <w:tcW w:w="1507" w:type="dxa"/>
          </w:tcPr>
          <w:p w14:paraId="468A117A" w14:textId="221BC8EE" w:rsidR="001A6C11" w:rsidRPr="003547B6" w:rsidRDefault="001A6C11" w:rsidP="0052341D">
            <w:pPr>
              <w:pStyle w:val="Betarp"/>
              <w:rPr>
                <w:rFonts w:asciiTheme="majorBidi" w:hAnsiTheme="majorBidi" w:cstheme="majorBidi"/>
                <w:sz w:val="24"/>
                <w:szCs w:val="24"/>
                <w:lang w:val="lt-LT"/>
              </w:rPr>
            </w:pPr>
            <w:r w:rsidRPr="003547B6">
              <w:rPr>
                <w:rFonts w:asciiTheme="majorBidi" w:hAnsiTheme="majorBidi" w:cstheme="majorBidi"/>
                <w:sz w:val="24"/>
                <w:szCs w:val="24"/>
                <w:lang w:val="lt-LT"/>
              </w:rPr>
              <w:t xml:space="preserve">ML. III </w:t>
            </w:r>
            <w:proofErr w:type="spellStart"/>
            <w:r w:rsidRPr="003547B6">
              <w:rPr>
                <w:rFonts w:asciiTheme="majorBidi" w:hAnsiTheme="majorBidi" w:cstheme="majorBidi"/>
                <w:sz w:val="24"/>
                <w:szCs w:val="24"/>
                <w:lang w:val="lt-LT"/>
              </w:rPr>
              <w:t>kaitr</w:t>
            </w:r>
            <w:proofErr w:type="spellEnd"/>
            <w:r w:rsidRPr="003547B6">
              <w:rPr>
                <w:rFonts w:asciiTheme="majorBidi" w:hAnsiTheme="majorBidi" w:cstheme="majorBidi"/>
                <w:sz w:val="24"/>
                <w:szCs w:val="24"/>
                <w:lang w:val="lt-LT"/>
              </w:rPr>
              <w:t>. grupė</w:t>
            </w:r>
          </w:p>
        </w:tc>
        <w:tc>
          <w:tcPr>
            <w:tcW w:w="1896" w:type="dxa"/>
          </w:tcPr>
          <w:p w14:paraId="12E7411F" w14:textId="009DF343" w:rsidR="001A6C11" w:rsidRPr="003547B6" w:rsidRDefault="001A6C11" w:rsidP="0052341D">
            <w:pPr>
              <w:pStyle w:val="Betarp"/>
              <w:rPr>
                <w:rFonts w:asciiTheme="majorBidi" w:hAnsiTheme="majorBidi" w:cstheme="majorBidi"/>
                <w:sz w:val="24"/>
                <w:szCs w:val="24"/>
                <w:lang w:val="lt-LT"/>
              </w:rPr>
            </w:pPr>
            <w:r w:rsidRPr="003547B6">
              <w:rPr>
                <w:rFonts w:asciiTheme="majorBidi" w:hAnsiTheme="majorBidi" w:cstheme="majorBidi"/>
                <w:sz w:val="24"/>
                <w:szCs w:val="24"/>
                <w:lang w:val="lt-LT"/>
              </w:rPr>
              <w:t>66,55</w:t>
            </w:r>
          </w:p>
        </w:tc>
        <w:tc>
          <w:tcPr>
            <w:tcW w:w="1896" w:type="dxa"/>
          </w:tcPr>
          <w:p w14:paraId="4CBA0399" w14:textId="77777777" w:rsidR="001A6C11" w:rsidRPr="003547B6" w:rsidRDefault="001A6C11" w:rsidP="0052341D">
            <w:pPr>
              <w:pStyle w:val="Betarp"/>
              <w:rPr>
                <w:rFonts w:asciiTheme="majorBidi" w:hAnsiTheme="majorBidi" w:cstheme="majorBidi"/>
                <w:sz w:val="24"/>
                <w:szCs w:val="24"/>
                <w:lang w:val="lt-LT"/>
              </w:rPr>
            </w:pPr>
            <w:r w:rsidRPr="003547B6">
              <w:rPr>
                <w:rFonts w:asciiTheme="majorBidi" w:hAnsiTheme="majorBidi" w:cstheme="majorBidi"/>
                <w:sz w:val="24"/>
                <w:szCs w:val="24"/>
                <w:lang w:val="lt-LT"/>
              </w:rPr>
              <w:t>50,82</w:t>
            </w:r>
          </w:p>
        </w:tc>
        <w:tc>
          <w:tcPr>
            <w:tcW w:w="1896" w:type="dxa"/>
          </w:tcPr>
          <w:p w14:paraId="1728ED69" w14:textId="77777777" w:rsidR="001A6C11" w:rsidRPr="003547B6" w:rsidRDefault="001A6C11" w:rsidP="0052341D">
            <w:pPr>
              <w:pStyle w:val="Betarp"/>
              <w:rPr>
                <w:rFonts w:asciiTheme="majorBidi" w:hAnsiTheme="majorBidi" w:cstheme="majorBidi"/>
                <w:sz w:val="24"/>
                <w:szCs w:val="24"/>
                <w:lang w:val="lt-LT"/>
              </w:rPr>
            </w:pPr>
            <w:r w:rsidRPr="003547B6">
              <w:rPr>
                <w:rFonts w:asciiTheme="majorBidi" w:hAnsiTheme="majorBidi" w:cstheme="majorBidi"/>
                <w:sz w:val="24"/>
                <w:szCs w:val="24"/>
                <w:lang w:val="lt-LT"/>
              </w:rPr>
              <w:t>44,77</w:t>
            </w:r>
          </w:p>
        </w:tc>
      </w:tr>
      <w:tr w:rsidR="00472731" w:rsidRPr="00852401" w14:paraId="69DA9FAE" w14:textId="77777777" w:rsidTr="003E4DD2">
        <w:tc>
          <w:tcPr>
            <w:tcW w:w="2439" w:type="dxa"/>
          </w:tcPr>
          <w:p w14:paraId="66B7A5CD" w14:textId="08455985" w:rsidR="001A6C11" w:rsidRPr="003547B6" w:rsidRDefault="001A6C11" w:rsidP="0052341D">
            <w:pPr>
              <w:tabs>
                <w:tab w:val="left" w:pos="1560"/>
              </w:tabs>
              <w:contextualSpacing/>
              <w:rPr>
                <w:rFonts w:asciiTheme="majorBidi" w:eastAsia="Times New Roman" w:hAnsiTheme="majorBidi" w:cstheme="majorBidi"/>
                <w:bCs/>
                <w:sz w:val="24"/>
                <w:szCs w:val="24"/>
                <w:lang w:val="lt-LT"/>
              </w:rPr>
            </w:pPr>
            <w:r w:rsidRPr="003547B6">
              <w:rPr>
                <w:rFonts w:asciiTheme="majorBidi" w:eastAsia="Times New Roman" w:hAnsiTheme="majorBidi" w:cstheme="majorBidi"/>
                <w:bCs/>
                <w:sz w:val="24"/>
                <w:szCs w:val="24"/>
                <w:lang w:val="lt-LT"/>
              </w:rPr>
              <w:t>VĮ Valstybinių miškų urėdijos Tauragės regioninis padalinys</w:t>
            </w:r>
          </w:p>
        </w:tc>
        <w:tc>
          <w:tcPr>
            <w:tcW w:w="1507" w:type="dxa"/>
          </w:tcPr>
          <w:p w14:paraId="172B94F6" w14:textId="10EE2EBC" w:rsidR="001A6C11" w:rsidRPr="003547B6" w:rsidRDefault="001A6C11" w:rsidP="0052341D">
            <w:pPr>
              <w:pStyle w:val="Betarp"/>
              <w:rPr>
                <w:rFonts w:asciiTheme="majorBidi" w:hAnsiTheme="majorBidi" w:cstheme="majorBidi"/>
                <w:sz w:val="24"/>
                <w:szCs w:val="24"/>
                <w:lang w:val="lt-LT"/>
              </w:rPr>
            </w:pPr>
            <w:r w:rsidRPr="003547B6">
              <w:rPr>
                <w:rFonts w:asciiTheme="majorBidi" w:hAnsiTheme="majorBidi" w:cstheme="majorBidi"/>
                <w:sz w:val="24"/>
                <w:szCs w:val="24"/>
                <w:lang w:val="lt-LT"/>
              </w:rPr>
              <w:t xml:space="preserve">ML. III </w:t>
            </w:r>
            <w:proofErr w:type="spellStart"/>
            <w:r w:rsidRPr="003547B6">
              <w:rPr>
                <w:rFonts w:asciiTheme="majorBidi" w:hAnsiTheme="majorBidi" w:cstheme="majorBidi"/>
                <w:sz w:val="24"/>
                <w:szCs w:val="24"/>
                <w:lang w:val="lt-LT"/>
              </w:rPr>
              <w:t>kaitr</w:t>
            </w:r>
            <w:proofErr w:type="spellEnd"/>
            <w:r w:rsidRPr="003547B6">
              <w:rPr>
                <w:rFonts w:asciiTheme="majorBidi" w:hAnsiTheme="majorBidi" w:cstheme="majorBidi"/>
                <w:sz w:val="24"/>
                <w:szCs w:val="24"/>
                <w:lang w:val="lt-LT"/>
              </w:rPr>
              <w:t>. grupė</w:t>
            </w:r>
          </w:p>
        </w:tc>
        <w:tc>
          <w:tcPr>
            <w:tcW w:w="1896" w:type="dxa"/>
          </w:tcPr>
          <w:p w14:paraId="2E609C44" w14:textId="39CD61BE" w:rsidR="001A6C11" w:rsidRPr="003547B6" w:rsidRDefault="001A6C11" w:rsidP="0052341D">
            <w:pPr>
              <w:pStyle w:val="Betarp"/>
              <w:rPr>
                <w:rFonts w:asciiTheme="majorBidi" w:hAnsiTheme="majorBidi" w:cstheme="majorBidi"/>
                <w:sz w:val="24"/>
                <w:szCs w:val="24"/>
                <w:lang w:val="lt-LT"/>
              </w:rPr>
            </w:pPr>
            <w:r w:rsidRPr="003547B6">
              <w:rPr>
                <w:rFonts w:asciiTheme="majorBidi" w:hAnsiTheme="majorBidi" w:cstheme="majorBidi"/>
                <w:sz w:val="24"/>
                <w:szCs w:val="24"/>
                <w:lang w:val="lt-LT"/>
              </w:rPr>
              <w:t>66,55</w:t>
            </w:r>
          </w:p>
        </w:tc>
        <w:tc>
          <w:tcPr>
            <w:tcW w:w="1896" w:type="dxa"/>
          </w:tcPr>
          <w:p w14:paraId="4B579AAB" w14:textId="77777777" w:rsidR="001A6C11" w:rsidRPr="003547B6" w:rsidRDefault="001A6C11" w:rsidP="0052341D">
            <w:pPr>
              <w:pStyle w:val="Betarp"/>
              <w:rPr>
                <w:rFonts w:asciiTheme="majorBidi" w:hAnsiTheme="majorBidi" w:cstheme="majorBidi"/>
                <w:sz w:val="24"/>
                <w:szCs w:val="24"/>
                <w:lang w:val="lt-LT"/>
              </w:rPr>
            </w:pPr>
            <w:r w:rsidRPr="003547B6">
              <w:rPr>
                <w:rFonts w:asciiTheme="majorBidi" w:hAnsiTheme="majorBidi" w:cstheme="majorBidi"/>
                <w:sz w:val="24"/>
                <w:szCs w:val="24"/>
                <w:lang w:val="lt-LT"/>
              </w:rPr>
              <w:t>47,19</w:t>
            </w:r>
          </w:p>
        </w:tc>
        <w:tc>
          <w:tcPr>
            <w:tcW w:w="1896" w:type="dxa"/>
          </w:tcPr>
          <w:p w14:paraId="7AD57446" w14:textId="77777777" w:rsidR="001A6C11" w:rsidRPr="003547B6" w:rsidRDefault="001A6C11" w:rsidP="0052341D">
            <w:pPr>
              <w:pStyle w:val="Betarp"/>
              <w:rPr>
                <w:rFonts w:asciiTheme="majorBidi" w:hAnsiTheme="majorBidi" w:cstheme="majorBidi"/>
                <w:sz w:val="24"/>
                <w:szCs w:val="24"/>
                <w:lang w:val="lt-LT"/>
              </w:rPr>
            </w:pPr>
            <w:r w:rsidRPr="003547B6">
              <w:rPr>
                <w:rFonts w:asciiTheme="majorBidi" w:hAnsiTheme="majorBidi" w:cstheme="majorBidi"/>
                <w:sz w:val="24"/>
                <w:szCs w:val="24"/>
                <w:lang w:val="lt-LT"/>
              </w:rPr>
              <w:t>43,56</w:t>
            </w:r>
          </w:p>
        </w:tc>
      </w:tr>
    </w:tbl>
    <w:p w14:paraId="664676BE" w14:textId="12FECA9F" w:rsidR="00C74829" w:rsidRPr="00AE3EA6" w:rsidRDefault="003E4DD2" w:rsidP="00296E2B">
      <w:pPr>
        <w:spacing w:after="0" w:line="240" w:lineRule="auto"/>
        <w:ind w:firstLine="1247"/>
        <w:jc w:val="both"/>
        <w:rPr>
          <w:rFonts w:ascii="Times New Roman" w:eastAsia="Times New Roman" w:hAnsi="Times New Roman" w:cs="Times New Roman"/>
          <w:sz w:val="24"/>
          <w:szCs w:val="24"/>
          <w:lang w:val="lt-LT" w:eastAsia="lt-LT"/>
        </w:rPr>
      </w:pPr>
      <w:r w:rsidRPr="003E4DD2">
        <w:rPr>
          <w:rFonts w:ascii="Times New Roman" w:eastAsia="Times New Roman" w:hAnsi="Times New Roman" w:cs="Times New Roman"/>
          <w:sz w:val="24"/>
          <w:szCs w:val="24"/>
          <w:lang w:val="lt-LT" w:eastAsia="lt-LT"/>
        </w:rPr>
        <w:t>Dabartinė savivaldybės patvirtinta 66 Eur/m³ kaina nebeatitinka realios rinkos situacijos</w:t>
      </w:r>
      <w:r w:rsidR="00852401">
        <w:rPr>
          <w:rFonts w:ascii="Times New Roman" w:eastAsia="Times New Roman" w:hAnsi="Times New Roman" w:cs="Times New Roman"/>
          <w:sz w:val="24"/>
          <w:szCs w:val="24"/>
          <w:lang w:val="lt-LT" w:eastAsia="lt-LT"/>
        </w:rPr>
        <w:t>.</w:t>
      </w:r>
      <w:r w:rsidRPr="00852401">
        <w:rPr>
          <w:rFonts w:ascii="Times New Roman" w:eastAsia="Times New Roman" w:hAnsi="Times New Roman" w:cs="Times New Roman"/>
          <w:sz w:val="24"/>
          <w:szCs w:val="24"/>
          <w:lang w:val="lt-LT" w:eastAsia="lt-LT"/>
        </w:rPr>
        <w:t xml:space="preserve"> </w:t>
      </w:r>
      <w:r w:rsidRPr="00AE3EA6">
        <w:rPr>
          <w:rFonts w:ascii="Times New Roman" w:eastAsia="Times New Roman" w:hAnsi="Times New Roman" w:cs="Times New Roman"/>
          <w:sz w:val="24"/>
          <w:szCs w:val="24"/>
          <w:lang w:val="lt-LT" w:eastAsia="lt-LT"/>
        </w:rPr>
        <w:t>Pagal Valstybinių miškų urėdijos keturių regioninių padalinių duomenis, matomas nuoseklus malkų kainų mažėjimas nuo 2023 iki 2025 m.:</w:t>
      </w:r>
      <w:r w:rsidRPr="00852401">
        <w:rPr>
          <w:rFonts w:ascii="Times New Roman" w:eastAsia="Times New Roman" w:hAnsi="Times New Roman" w:cs="Times New Roman"/>
          <w:sz w:val="24"/>
          <w:szCs w:val="24"/>
          <w:lang w:val="lt-LT" w:eastAsia="lt-LT"/>
        </w:rPr>
        <w:t xml:space="preserve"> </w:t>
      </w:r>
      <w:r w:rsidR="00740087">
        <w:rPr>
          <w:rFonts w:ascii="Times New Roman" w:eastAsia="Times New Roman" w:hAnsi="Times New Roman" w:cs="Times New Roman"/>
          <w:sz w:val="24"/>
          <w:szCs w:val="24"/>
          <w:lang w:val="lt-LT" w:eastAsia="lt-LT"/>
        </w:rPr>
        <w:t>p</w:t>
      </w:r>
      <w:r w:rsidRPr="00AE3EA6">
        <w:rPr>
          <w:rFonts w:ascii="Times New Roman" w:eastAsia="Times New Roman" w:hAnsi="Times New Roman" w:cs="Times New Roman"/>
          <w:sz w:val="24"/>
          <w:szCs w:val="24"/>
          <w:lang w:val="lt-LT" w:eastAsia="lt-LT"/>
        </w:rPr>
        <w:t>vz., Mažeikių padalinyje kaina sumažėjo nuo 68,97 iki 48,40 Eur/m³</w:t>
      </w:r>
      <w:r w:rsidRPr="00852401">
        <w:rPr>
          <w:rFonts w:ascii="Times New Roman" w:eastAsia="Times New Roman" w:hAnsi="Times New Roman" w:cs="Times New Roman"/>
          <w:sz w:val="24"/>
          <w:szCs w:val="24"/>
          <w:lang w:val="lt-LT" w:eastAsia="lt-LT"/>
        </w:rPr>
        <w:t xml:space="preserve">, </w:t>
      </w:r>
      <w:r w:rsidRPr="00AE3EA6">
        <w:rPr>
          <w:rFonts w:ascii="Times New Roman" w:eastAsia="Times New Roman" w:hAnsi="Times New Roman" w:cs="Times New Roman"/>
          <w:sz w:val="24"/>
          <w:szCs w:val="24"/>
          <w:lang w:val="lt-LT" w:eastAsia="lt-LT"/>
        </w:rPr>
        <w:t>Kretingoje – nuo 60,50 iki 42,35 Eur/m³.</w:t>
      </w:r>
      <w:r w:rsidRPr="00852401">
        <w:rPr>
          <w:rFonts w:ascii="Times New Roman" w:eastAsia="Times New Roman" w:hAnsi="Times New Roman" w:cs="Times New Roman"/>
          <w:sz w:val="24"/>
          <w:szCs w:val="24"/>
          <w:lang w:val="lt-LT" w:eastAsia="lt-LT"/>
        </w:rPr>
        <w:t xml:space="preserve"> </w:t>
      </w:r>
      <w:r w:rsidRPr="00AE3EA6">
        <w:rPr>
          <w:rFonts w:ascii="Times New Roman" w:eastAsia="Times New Roman" w:hAnsi="Times New Roman" w:cs="Times New Roman"/>
          <w:sz w:val="24"/>
          <w:szCs w:val="24"/>
          <w:lang w:val="lt-LT" w:eastAsia="lt-LT"/>
        </w:rPr>
        <w:t>Tai rodo bendrą  tendenciją – kaina mažėja kasmet.</w:t>
      </w:r>
      <w:r w:rsidR="002869B3">
        <w:rPr>
          <w:rFonts w:ascii="Times New Roman" w:eastAsia="Times New Roman" w:hAnsi="Times New Roman" w:cs="Times New Roman"/>
          <w:sz w:val="24"/>
          <w:szCs w:val="24"/>
          <w:lang w:val="lt-LT" w:eastAsia="lt-LT"/>
        </w:rPr>
        <w:t xml:space="preserve"> </w:t>
      </w:r>
      <w:r w:rsidR="00C74829" w:rsidRPr="00AE3EA6">
        <w:rPr>
          <w:rFonts w:ascii="Times New Roman" w:eastAsia="Times New Roman" w:hAnsi="Times New Roman" w:cs="Times New Roman"/>
          <w:sz w:val="24"/>
          <w:szCs w:val="24"/>
          <w:lang w:val="lt-LT" w:eastAsia="lt-LT"/>
        </w:rPr>
        <w:t>Kitų rajonų  patvirtintos ženkliai mažesnės mišrių malkų kainos:</w:t>
      </w:r>
      <w:r w:rsidR="002869B3">
        <w:rPr>
          <w:rFonts w:ascii="Times New Roman" w:eastAsia="Times New Roman" w:hAnsi="Times New Roman" w:cs="Times New Roman"/>
          <w:sz w:val="24"/>
          <w:szCs w:val="24"/>
          <w:lang w:val="lt-LT" w:eastAsia="lt-LT"/>
        </w:rPr>
        <w:t xml:space="preserve"> </w:t>
      </w:r>
      <w:r w:rsidR="00C74829" w:rsidRPr="00AE3EA6">
        <w:rPr>
          <w:rFonts w:ascii="Times New Roman" w:eastAsia="Times New Roman" w:hAnsi="Times New Roman" w:cs="Times New Roman"/>
          <w:sz w:val="24"/>
          <w:szCs w:val="24"/>
          <w:lang w:val="lt-LT" w:eastAsia="lt-LT"/>
        </w:rPr>
        <w:t>Rietavas – 45 Eur/m³</w:t>
      </w:r>
      <w:r w:rsidR="002869B3">
        <w:rPr>
          <w:rFonts w:ascii="Times New Roman" w:eastAsia="Times New Roman" w:hAnsi="Times New Roman" w:cs="Times New Roman"/>
          <w:sz w:val="24"/>
          <w:szCs w:val="24"/>
          <w:lang w:val="lt-LT" w:eastAsia="lt-LT"/>
        </w:rPr>
        <w:t xml:space="preserve">, </w:t>
      </w:r>
      <w:r w:rsidR="00C74829" w:rsidRPr="00AE3EA6">
        <w:rPr>
          <w:rFonts w:ascii="Times New Roman" w:eastAsia="Times New Roman" w:hAnsi="Times New Roman" w:cs="Times New Roman"/>
          <w:sz w:val="24"/>
          <w:szCs w:val="24"/>
          <w:lang w:val="lt-LT" w:eastAsia="lt-LT"/>
        </w:rPr>
        <w:t>Akmenė – 47,92 Eur/m³</w:t>
      </w:r>
      <w:r w:rsidR="002869B3">
        <w:rPr>
          <w:rFonts w:ascii="Times New Roman" w:eastAsia="Times New Roman" w:hAnsi="Times New Roman" w:cs="Times New Roman"/>
          <w:sz w:val="24"/>
          <w:szCs w:val="24"/>
          <w:lang w:val="lt-LT" w:eastAsia="lt-LT"/>
        </w:rPr>
        <w:t xml:space="preserve">, </w:t>
      </w:r>
      <w:r w:rsidR="00C74829" w:rsidRPr="00AE3EA6">
        <w:rPr>
          <w:rFonts w:ascii="Times New Roman" w:eastAsia="Times New Roman" w:hAnsi="Times New Roman" w:cs="Times New Roman"/>
          <w:sz w:val="24"/>
          <w:szCs w:val="24"/>
          <w:lang w:val="lt-LT" w:eastAsia="lt-LT"/>
        </w:rPr>
        <w:t>Plungė ir Kretinga – po 50 Eur/m³</w:t>
      </w:r>
      <w:r w:rsidR="002869B3">
        <w:rPr>
          <w:rFonts w:ascii="Times New Roman" w:eastAsia="Times New Roman" w:hAnsi="Times New Roman" w:cs="Times New Roman"/>
          <w:sz w:val="24"/>
          <w:szCs w:val="24"/>
          <w:lang w:val="lt-LT" w:eastAsia="lt-LT"/>
        </w:rPr>
        <w:t>,</w:t>
      </w:r>
      <w:r w:rsidR="00C74829" w:rsidRPr="00AE3EA6">
        <w:rPr>
          <w:rFonts w:ascii="Times New Roman" w:eastAsia="Times New Roman" w:hAnsi="Times New Roman" w:cs="Times New Roman"/>
          <w:sz w:val="24"/>
          <w:szCs w:val="24"/>
          <w:lang w:val="lt-LT" w:eastAsia="lt-LT"/>
        </w:rPr>
        <w:t>Telšiai – 62,69 Eur/m³</w:t>
      </w:r>
      <w:r w:rsidR="002869B3">
        <w:rPr>
          <w:rFonts w:ascii="Times New Roman" w:eastAsia="Times New Roman" w:hAnsi="Times New Roman" w:cs="Times New Roman"/>
          <w:sz w:val="24"/>
          <w:szCs w:val="24"/>
          <w:lang w:val="lt-LT" w:eastAsia="lt-LT"/>
        </w:rPr>
        <w:t>.</w:t>
      </w:r>
    </w:p>
    <w:p w14:paraId="2246A196" w14:textId="77777777" w:rsidR="00296E2B" w:rsidRDefault="00C74829" w:rsidP="00296E2B">
      <w:pPr>
        <w:spacing w:after="0" w:line="240" w:lineRule="auto"/>
        <w:ind w:firstLine="1247"/>
        <w:jc w:val="both"/>
        <w:rPr>
          <w:rFonts w:ascii="Times New Roman" w:eastAsia="Times New Roman" w:hAnsi="Times New Roman" w:cs="Times New Roman"/>
          <w:sz w:val="24"/>
          <w:szCs w:val="24"/>
          <w:lang w:val="lt-LT" w:eastAsia="lt-LT"/>
        </w:rPr>
      </w:pPr>
      <w:r w:rsidRPr="00AE3EA6">
        <w:rPr>
          <w:rFonts w:ascii="Times New Roman" w:eastAsia="Times New Roman" w:hAnsi="Times New Roman" w:cs="Times New Roman"/>
          <w:sz w:val="24"/>
          <w:szCs w:val="24"/>
          <w:lang w:val="lt-LT" w:eastAsia="lt-LT"/>
        </w:rPr>
        <w:t xml:space="preserve">Skuodo rajonas šiuo metu turi </w:t>
      </w:r>
      <w:r w:rsidR="002869B3">
        <w:rPr>
          <w:rFonts w:ascii="Times New Roman" w:eastAsia="Times New Roman" w:hAnsi="Times New Roman" w:cs="Times New Roman"/>
          <w:sz w:val="24"/>
          <w:szCs w:val="24"/>
          <w:lang w:val="lt-LT" w:eastAsia="lt-LT"/>
        </w:rPr>
        <w:t>gan</w:t>
      </w:r>
      <w:r w:rsidRPr="00AE3EA6">
        <w:rPr>
          <w:rFonts w:ascii="Times New Roman" w:eastAsia="Times New Roman" w:hAnsi="Times New Roman" w:cs="Times New Roman"/>
          <w:sz w:val="24"/>
          <w:szCs w:val="24"/>
          <w:lang w:val="lt-LT" w:eastAsia="lt-LT"/>
        </w:rPr>
        <w:t xml:space="preserve"> aukš</w:t>
      </w:r>
      <w:r w:rsidR="002869B3">
        <w:rPr>
          <w:rFonts w:ascii="Times New Roman" w:eastAsia="Times New Roman" w:hAnsi="Times New Roman" w:cs="Times New Roman"/>
          <w:sz w:val="24"/>
          <w:szCs w:val="24"/>
          <w:lang w:val="lt-LT" w:eastAsia="lt-LT"/>
        </w:rPr>
        <w:t>tą</w:t>
      </w:r>
      <w:r w:rsidRPr="00AE3EA6">
        <w:rPr>
          <w:rFonts w:ascii="Times New Roman" w:eastAsia="Times New Roman" w:hAnsi="Times New Roman" w:cs="Times New Roman"/>
          <w:sz w:val="24"/>
          <w:szCs w:val="24"/>
          <w:lang w:val="lt-LT" w:eastAsia="lt-LT"/>
        </w:rPr>
        <w:t xml:space="preserve"> patvirtint</w:t>
      </w:r>
      <w:r w:rsidR="002869B3">
        <w:rPr>
          <w:rFonts w:ascii="Times New Roman" w:eastAsia="Times New Roman" w:hAnsi="Times New Roman" w:cs="Times New Roman"/>
          <w:sz w:val="24"/>
          <w:szCs w:val="24"/>
          <w:lang w:val="lt-LT" w:eastAsia="lt-LT"/>
        </w:rPr>
        <w:t>ą</w:t>
      </w:r>
      <w:r w:rsidRPr="00AE3EA6">
        <w:rPr>
          <w:rFonts w:ascii="Times New Roman" w:eastAsia="Times New Roman" w:hAnsi="Times New Roman" w:cs="Times New Roman"/>
          <w:sz w:val="24"/>
          <w:szCs w:val="24"/>
          <w:lang w:val="lt-LT" w:eastAsia="lt-LT"/>
        </w:rPr>
        <w:t xml:space="preserve"> kain</w:t>
      </w:r>
      <w:r w:rsidR="002869B3">
        <w:rPr>
          <w:rFonts w:ascii="Times New Roman" w:eastAsia="Times New Roman" w:hAnsi="Times New Roman" w:cs="Times New Roman"/>
          <w:sz w:val="24"/>
          <w:szCs w:val="24"/>
          <w:lang w:val="lt-LT" w:eastAsia="lt-LT"/>
        </w:rPr>
        <w:t>ą</w:t>
      </w:r>
      <w:r w:rsidRPr="00AE3EA6">
        <w:rPr>
          <w:rFonts w:ascii="Times New Roman" w:eastAsia="Times New Roman" w:hAnsi="Times New Roman" w:cs="Times New Roman"/>
          <w:sz w:val="24"/>
          <w:szCs w:val="24"/>
          <w:lang w:val="lt-LT" w:eastAsia="lt-LT"/>
        </w:rPr>
        <w:t xml:space="preserve"> (66 Eur/m³), tad kainos sumažinimas užtikrin</w:t>
      </w:r>
      <w:r w:rsidR="002869B3">
        <w:rPr>
          <w:rFonts w:ascii="Times New Roman" w:eastAsia="Times New Roman" w:hAnsi="Times New Roman" w:cs="Times New Roman"/>
          <w:sz w:val="24"/>
          <w:szCs w:val="24"/>
          <w:lang w:val="lt-LT" w:eastAsia="lt-LT"/>
        </w:rPr>
        <w:t>tų</w:t>
      </w:r>
      <w:r w:rsidRPr="00AE3EA6">
        <w:rPr>
          <w:rFonts w:ascii="Times New Roman" w:eastAsia="Times New Roman" w:hAnsi="Times New Roman" w:cs="Times New Roman"/>
          <w:sz w:val="24"/>
          <w:szCs w:val="24"/>
          <w:lang w:val="lt-LT" w:eastAsia="lt-LT"/>
        </w:rPr>
        <w:t xml:space="preserve"> socialinį teisingumą ir atitiktį regioninei praktikai.</w:t>
      </w:r>
      <w:r w:rsidR="000A5BC0" w:rsidRPr="00852401">
        <w:rPr>
          <w:rFonts w:ascii="Times New Roman" w:eastAsia="Times New Roman" w:hAnsi="Times New Roman" w:cs="Times New Roman"/>
          <w:sz w:val="24"/>
          <w:szCs w:val="24"/>
          <w:lang w:val="lt-LT" w:eastAsia="lt-LT"/>
        </w:rPr>
        <w:t xml:space="preserve"> </w:t>
      </w:r>
      <w:r w:rsidR="003C10AA" w:rsidRPr="003C10AA">
        <w:rPr>
          <w:rFonts w:ascii="Times New Roman" w:eastAsia="Times New Roman" w:hAnsi="Times New Roman" w:cs="Times New Roman"/>
          <w:sz w:val="24"/>
          <w:szCs w:val="24"/>
          <w:lang w:val="lt-LT" w:eastAsia="lt-LT"/>
        </w:rPr>
        <w:t>Vietoj radikalaus mažinimo, siūloma nuosaiki korekcija – 10 %, t. y. nuo 66 Eur/m³ iki 60 Eur/m³</w:t>
      </w:r>
      <w:r w:rsidR="00852401">
        <w:rPr>
          <w:rFonts w:ascii="Times New Roman" w:eastAsia="Times New Roman" w:hAnsi="Times New Roman" w:cs="Times New Roman"/>
          <w:sz w:val="24"/>
          <w:szCs w:val="24"/>
          <w:lang w:val="lt-LT" w:eastAsia="lt-LT"/>
        </w:rPr>
        <w:t xml:space="preserve"> </w:t>
      </w:r>
      <w:r w:rsidR="001B2605">
        <w:rPr>
          <w:rFonts w:ascii="Times New Roman" w:eastAsia="Times New Roman" w:hAnsi="Times New Roman" w:cs="Times New Roman"/>
          <w:sz w:val="24"/>
          <w:szCs w:val="24"/>
          <w:lang w:val="lt-LT" w:eastAsia="lt-LT"/>
        </w:rPr>
        <w:t>(</w:t>
      </w:r>
      <w:r w:rsidR="00852401">
        <w:rPr>
          <w:rFonts w:ascii="Times New Roman" w:eastAsia="Times New Roman" w:hAnsi="Times New Roman" w:cs="Times New Roman"/>
          <w:sz w:val="24"/>
          <w:szCs w:val="24"/>
          <w:lang w:val="lt-LT" w:eastAsia="lt-LT"/>
        </w:rPr>
        <w:t>su PVM be transportavimo paslaugos</w:t>
      </w:r>
      <w:r w:rsidR="001B2605">
        <w:rPr>
          <w:rFonts w:ascii="Times New Roman" w:eastAsia="Times New Roman" w:hAnsi="Times New Roman" w:cs="Times New Roman"/>
          <w:sz w:val="24"/>
          <w:szCs w:val="24"/>
          <w:lang w:val="lt-LT" w:eastAsia="lt-LT"/>
        </w:rPr>
        <w:t>)</w:t>
      </w:r>
      <w:r w:rsidR="00852401">
        <w:rPr>
          <w:rFonts w:ascii="Times New Roman" w:eastAsia="Times New Roman" w:hAnsi="Times New Roman" w:cs="Times New Roman"/>
          <w:sz w:val="24"/>
          <w:szCs w:val="24"/>
          <w:lang w:val="lt-LT" w:eastAsia="lt-LT"/>
        </w:rPr>
        <w:t>.</w:t>
      </w:r>
      <w:r w:rsidR="00820F7E" w:rsidRPr="00852401">
        <w:rPr>
          <w:rFonts w:ascii="Times New Roman" w:eastAsia="Times New Roman" w:hAnsi="Times New Roman" w:cs="Times New Roman"/>
          <w:sz w:val="24"/>
          <w:szCs w:val="24"/>
          <w:lang w:val="lt-LT" w:eastAsia="lt-LT"/>
        </w:rPr>
        <w:t xml:space="preserve"> </w:t>
      </w:r>
      <w:r w:rsidR="003C10AA" w:rsidRPr="003C10AA">
        <w:rPr>
          <w:rFonts w:ascii="Times New Roman" w:eastAsia="Times New Roman" w:hAnsi="Times New Roman" w:cs="Times New Roman"/>
          <w:sz w:val="24"/>
          <w:szCs w:val="24"/>
          <w:lang w:val="lt-LT" w:eastAsia="lt-LT"/>
        </w:rPr>
        <w:t>Tai kompromisinis sprendimas, pagrįstas tiek rinkos pokyčiais, tiek kitų savivaldybių praktika, užtikrinantis tvarų perėjimą prie realios rinkos kainos.</w:t>
      </w:r>
    </w:p>
    <w:p w14:paraId="31ED8C1F" w14:textId="77777777" w:rsidR="00740087" w:rsidRDefault="00740087" w:rsidP="00296E2B">
      <w:pPr>
        <w:spacing w:after="0" w:line="240" w:lineRule="auto"/>
        <w:ind w:firstLine="1247"/>
        <w:jc w:val="both"/>
        <w:rPr>
          <w:rFonts w:ascii="Times New Roman" w:eastAsia="Times New Roman" w:hAnsi="Times New Roman" w:cs="Times New Roman"/>
          <w:b/>
          <w:sz w:val="24"/>
          <w:szCs w:val="24"/>
          <w:lang w:val="lt-LT"/>
        </w:rPr>
      </w:pPr>
    </w:p>
    <w:p w14:paraId="2E923573" w14:textId="4DBEF5EE" w:rsidR="00995E11" w:rsidRPr="00296E2B" w:rsidRDefault="007013AF" w:rsidP="00296E2B">
      <w:pPr>
        <w:spacing w:after="0" w:line="240" w:lineRule="auto"/>
        <w:ind w:firstLine="1247"/>
        <w:jc w:val="both"/>
        <w:rPr>
          <w:rFonts w:ascii="Times New Roman" w:eastAsia="Times New Roman" w:hAnsi="Times New Roman" w:cs="Times New Roman"/>
          <w:sz w:val="24"/>
          <w:szCs w:val="24"/>
          <w:lang w:val="lt-LT" w:eastAsia="lt-LT"/>
        </w:rPr>
      </w:pPr>
      <w:r w:rsidRPr="00852401">
        <w:rPr>
          <w:rFonts w:ascii="Times New Roman" w:eastAsia="Times New Roman" w:hAnsi="Times New Roman" w:cs="Times New Roman"/>
          <w:b/>
          <w:sz w:val="24"/>
          <w:szCs w:val="24"/>
          <w:lang w:val="lt-LT"/>
        </w:rPr>
        <w:t xml:space="preserve">2. </w:t>
      </w:r>
      <w:r w:rsidR="006D0EEC" w:rsidRPr="00852401">
        <w:rPr>
          <w:rFonts w:ascii="Times New Roman" w:eastAsia="Times New Roman" w:hAnsi="Times New Roman" w:cs="Times New Roman"/>
          <w:b/>
          <w:sz w:val="24"/>
          <w:szCs w:val="24"/>
          <w:lang w:val="lt-LT"/>
        </w:rPr>
        <w:t>Siūlomos teisinio reguliavimo nuostatos.</w:t>
      </w:r>
      <w:r w:rsidR="007542F4" w:rsidRPr="00852401">
        <w:rPr>
          <w:rFonts w:ascii="Times New Roman" w:eastAsia="Times New Roman" w:hAnsi="Times New Roman" w:cs="Times New Roman"/>
          <w:b/>
          <w:sz w:val="24"/>
          <w:szCs w:val="24"/>
          <w:lang w:val="lt-LT"/>
        </w:rPr>
        <w:t xml:space="preserve"> </w:t>
      </w:r>
    </w:p>
    <w:p w14:paraId="0DA2BAE6" w14:textId="77777777" w:rsidR="00D940DF" w:rsidRDefault="00AB7DAB" w:rsidP="00D940DF">
      <w:pPr>
        <w:tabs>
          <w:tab w:val="left" w:pos="1560"/>
        </w:tabs>
        <w:spacing w:after="0" w:line="240" w:lineRule="auto"/>
        <w:ind w:firstLine="1247"/>
        <w:contextualSpacing/>
        <w:jc w:val="both"/>
        <w:rPr>
          <w:rFonts w:ascii="Times New Roman" w:eastAsia="Times New Roman" w:hAnsi="Times New Roman" w:cs="Times New Roman"/>
          <w:bCs/>
          <w:sz w:val="24"/>
          <w:szCs w:val="24"/>
          <w:lang w:val="lt-LT"/>
        </w:rPr>
      </w:pPr>
      <w:r w:rsidRPr="00852401">
        <w:rPr>
          <w:rFonts w:ascii="Times New Roman" w:eastAsia="Times New Roman" w:hAnsi="Times New Roman" w:cs="Times New Roman"/>
          <w:bCs/>
          <w:sz w:val="24"/>
          <w:szCs w:val="24"/>
          <w:lang w:val="lt-LT"/>
        </w:rPr>
        <w:t>Vadovaujantis Skuodo rajono savivaldybės tarybos 2023 m. birželio 30 d. sprendim</w:t>
      </w:r>
      <w:r w:rsidR="00EB0438" w:rsidRPr="00852401">
        <w:rPr>
          <w:rFonts w:ascii="Times New Roman" w:eastAsia="Times New Roman" w:hAnsi="Times New Roman" w:cs="Times New Roman"/>
          <w:bCs/>
          <w:sz w:val="24"/>
          <w:szCs w:val="24"/>
          <w:lang w:val="lt-LT"/>
        </w:rPr>
        <w:t>u</w:t>
      </w:r>
      <w:r w:rsidRPr="00852401">
        <w:rPr>
          <w:rFonts w:ascii="Times New Roman" w:eastAsia="Times New Roman" w:hAnsi="Times New Roman" w:cs="Times New Roman"/>
          <w:bCs/>
          <w:sz w:val="24"/>
          <w:szCs w:val="24"/>
          <w:lang w:val="lt-LT"/>
        </w:rPr>
        <w:t xml:space="preserve"> Nr. T9-124 „Dėl </w:t>
      </w:r>
      <w:r w:rsidR="007328CF" w:rsidRPr="00852401">
        <w:rPr>
          <w:rFonts w:ascii="Times New Roman" w:eastAsia="Times New Roman" w:hAnsi="Times New Roman" w:cs="Times New Roman"/>
          <w:bCs/>
          <w:sz w:val="24"/>
          <w:szCs w:val="24"/>
          <w:lang w:val="lt-LT"/>
        </w:rPr>
        <w:t>Piniginės socialinės paramos teikimo nepasiturintiems Skuodo rajono savivaldybės gyventojams tvarkos aprašo</w:t>
      </w:r>
      <w:r w:rsidRPr="00852401">
        <w:rPr>
          <w:rFonts w:ascii="Times New Roman" w:eastAsia="Times New Roman" w:hAnsi="Times New Roman" w:cs="Times New Roman"/>
          <w:bCs/>
          <w:sz w:val="24"/>
          <w:szCs w:val="24"/>
          <w:lang w:val="lt-LT"/>
        </w:rPr>
        <w:t xml:space="preserve"> patvirtinimo“ </w:t>
      </w:r>
      <w:r w:rsidR="00EB0438" w:rsidRPr="00852401">
        <w:rPr>
          <w:rFonts w:ascii="Times New Roman" w:eastAsia="Times New Roman" w:hAnsi="Times New Roman" w:cs="Times New Roman"/>
          <w:bCs/>
          <w:sz w:val="24"/>
          <w:szCs w:val="24"/>
          <w:lang w:val="lt-LT"/>
        </w:rPr>
        <w:t>patvirtinto Piniginės socialinės paramos teikimo nepasiturintiems Skuodo rajono savivaldybės gyventojams tvarkos aprašo</w:t>
      </w:r>
      <w:r w:rsidR="007328CF" w:rsidRPr="00852401">
        <w:rPr>
          <w:rFonts w:ascii="Times New Roman" w:eastAsia="Times New Roman" w:hAnsi="Times New Roman" w:cs="Times New Roman"/>
          <w:bCs/>
          <w:sz w:val="24"/>
          <w:szCs w:val="24"/>
          <w:lang w:val="lt-LT"/>
        </w:rPr>
        <w:t xml:space="preserve"> 32 punkt</w:t>
      </w:r>
      <w:r w:rsidR="00EB0438" w:rsidRPr="00852401">
        <w:rPr>
          <w:rFonts w:ascii="Times New Roman" w:eastAsia="Times New Roman" w:hAnsi="Times New Roman" w:cs="Times New Roman"/>
          <w:bCs/>
          <w:sz w:val="24"/>
          <w:szCs w:val="24"/>
          <w:lang w:val="lt-LT"/>
        </w:rPr>
        <w:t>u</w:t>
      </w:r>
      <w:r w:rsidR="00C2042E" w:rsidRPr="00852401">
        <w:rPr>
          <w:rFonts w:ascii="Times New Roman" w:eastAsia="Times New Roman" w:hAnsi="Times New Roman" w:cs="Times New Roman"/>
          <w:bCs/>
          <w:sz w:val="24"/>
          <w:szCs w:val="24"/>
          <w:lang w:val="lt-LT"/>
        </w:rPr>
        <w:t>, vidutinė kieto kuro kaina (įskaitant PVM), taikoma kompensacijoms skaičiuoti, kai būstui šildyti ir karštam vandeniui ruošti naudojamas kietasis kuras (malkos), tvirtinama Savivaldybės tarybos sprendimu.</w:t>
      </w:r>
    </w:p>
    <w:p w14:paraId="1AAB61F1" w14:textId="77777777" w:rsidR="00D940DF" w:rsidRDefault="00D940DF" w:rsidP="00D940DF">
      <w:pPr>
        <w:tabs>
          <w:tab w:val="left" w:pos="1560"/>
        </w:tabs>
        <w:spacing w:after="0" w:line="240" w:lineRule="auto"/>
        <w:ind w:firstLine="1247"/>
        <w:contextualSpacing/>
        <w:jc w:val="both"/>
        <w:rPr>
          <w:rFonts w:ascii="Times New Roman" w:eastAsia="Times New Roman" w:hAnsi="Times New Roman" w:cs="Times New Roman"/>
          <w:bCs/>
          <w:sz w:val="24"/>
          <w:szCs w:val="24"/>
          <w:lang w:val="lt-LT"/>
        </w:rPr>
      </w:pPr>
    </w:p>
    <w:p w14:paraId="22E4DEC9" w14:textId="77777777" w:rsidR="00740087" w:rsidRDefault="00740087" w:rsidP="00D940DF">
      <w:pPr>
        <w:tabs>
          <w:tab w:val="left" w:pos="1560"/>
        </w:tabs>
        <w:spacing w:after="0" w:line="240" w:lineRule="auto"/>
        <w:ind w:firstLine="1247"/>
        <w:contextualSpacing/>
        <w:jc w:val="both"/>
        <w:rPr>
          <w:rFonts w:ascii="Times New Roman" w:eastAsia="Times New Roman" w:hAnsi="Times New Roman" w:cs="Times New Roman"/>
          <w:bCs/>
          <w:sz w:val="24"/>
          <w:szCs w:val="24"/>
          <w:lang w:val="lt-LT"/>
        </w:rPr>
      </w:pPr>
    </w:p>
    <w:p w14:paraId="1453F561" w14:textId="36E8C3C6" w:rsidR="00296E2B" w:rsidRPr="00D940DF" w:rsidRDefault="009F7F05" w:rsidP="00D940DF">
      <w:pPr>
        <w:tabs>
          <w:tab w:val="left" w:pos="1560"/>
        </w:tabs>
        <w:spacing w:after="0" w:line="240" w:lineRule="auto"/>
        <w:ind w:firstLine="1247"/>
        <w:contextualSpacing/>
        <w:jc w:val="both"/>
        <w:rPr>
          <w:rFonts w:ascii="Times New Roman" w:eastAsia="Times New Roman" w:hAnsi="Times New Roman" w:cs="Times New Roman"/>
          <w:bCs/>
          <w:sz w:val="24"/>
          <w:szCs w:val="24"/>
          <w:lang w:val="lt-LT"/>
        </w:rPr>
      </w:pPr>
      <w:r w:rsidRPr="00852401">
        <w:rPr>
          <w:rFonts w:ascii="Times New Roman" w:eastAsia="Times New Roman" w:hAnsi="Times New Roman" w:cs="Times New Roman"/>
          <w:b/>
          <w:sz w:val="24"/>
          <w:szCs w:val="24"/>
          <w:lang w:val="lt-LT"/>
        </w:rPr>
        <w:lastRenderedPageBreak/>
        <w:t xml:space="preserve">3. </w:t>
      </w:r>
      <w:r w:rsidR="006D0EEC" w:rsidRPr="00852401">
        <w:rPr>
          <w:rFonts w:ascii="Times New Roman" w:eastAsia="Times New Roman" w:hAnsi="Times New Roman" w:cs="Times New Roman"/>
          <w:b/>
          <w:sz w:val="24"/>
          <w:szCs w:val="24"/>
          <w:lang w:val="lt-LT"/>
        </w:rPr>
        <w:t>Laukiami rezultatai.</w:t>
      </w:r>
    </w:p>
    <w:p w14:paraId="2435E27C" w14:textId="2DFD81D3" w:rsidR="0034153D" w:rsidRPr="00296E2B" w:rsidRDefault="00E9071D" w:rsidP="00296E2B">
      <w:pPr>
        <w:tabs>
          <w:tab w:val="left" w:pos="1560"/>
        </w:tabs>
        <w:spacing w:after="0" w:line="240" w:lineRule="auto"/>
        <w:ind w:firstLine="1247"/>
        <w:jc w:val="both"/>
        <w:rPr>
          <w:rFonts w:ascii="Times New Roman" w:eastAsia="Times New Roman" w:hAnsi="Times New Roman" w:cs="Times New Roman"/>
          <w:bCs/>
          <w:sz w:val="24"/>
          <w:szCs w:val="24"/>
          <w:lang w:val="lt-LT"/>
        </w:rPr>
      </w:pPr>
      <w:r w:rsidRPr="00296E2B">
        <w:rPr>
          <w:rFonts w:ascii="Times New Roman" w:eastAsia="Times New Roman" w:hAnsi="Times New Roman" w:cs="Times New Roman"/>
          <w:bCs/>
          <w:sz w:val="24"/>
          <w:szCs w:val="24"/>
          <w:lang w:val="lt-LT"/>
        </w:rPr>
        <w:t xml:space="preserve">Patvirtinus </w:t>
      </w:r>
      <w:r w:rsidR="00EB0438" w:rsidRPr="00296E2B">
        <w:rPr>
          <w:rFonts w:ascii="Times New Roman" w:eastAsia="Times New Roman" w:hAnsi="Times New Roman" w:cs="Times New Roman"/>
          <w:bCs/>
          <w:sz w:val="24"/>
          <w:szCs w:val="24"/>
          <w:lang w:val="lt-LT"/>
        </w:rPr>
        <w:t>sprendimo projektą</w:t>
      </w:r>
      <w:r w:rsidR="00227815" w:rsidRPr="00296E2B">
        <w:rPr>
          <w:rFonts w:ascii="Times New Roman" w:eastAsia="Times New Roman" w:hAnsi="Times New Roman" w:cs="Times New Roman"/>
          <w:bCs/>
          <w:sz w:val="24"/>
          <w:szCs w:val="24"/>
          <w:lang w:val="lt-LT"/>
        </w:rPr>
        <w:t>, būsto šildymo ir karšo vandens išlaidų kompensacij</w:t>
      </w:r>
      <w:r w:rsidR="00EB0438" w:rsidRPr="00296E2B">
        <w:rPr>
          <w:rFonts w:ascii="Times New Roman" w:eastAsia="Times New Roman" w:hAnsi="Times New Roman" w:cs="Times New Roman"/>
          <w:bCs/>
          <w:sz w:val="24"/>
          <w:szCs w:val="24"/>
          <w:lang w:val="lt-LT"/>
        </w:rPr>
        <w:t>a</w:t>
      </w:r>
      <w:r w:rsidR="00B20BA1">
        <w:rPr>
          <w:rFonts w:ascii="Times New Roman" w:eastAsia="Times New Roman" w:hAnsi="Times New Roman" w:cs="Times New Roman"/>
          <w:bCs/>
          <w:sz w:val="24"/>
          <w:szCs w:val="24"/>
          <w:lang w:val="lt-LT"/>
        </w:rPr>
        <w:t xml:space="preserve"> (kitas kuras)</w:t>
      </w:r>
      <w:r w:rsidR="007917E0" w:rsidRPr="00296E2B">
        <w:rPr>
          <w:rFonts w:ascii="Times New Roman" w:eastAsia="Times New Roman" w:hAnsi="Times New Roman" w:cs="Times New Roman"/>
          <w:bCs/>
          <w:sz w:val="24"/>
          <w:szCs w:val="24"/>
          <w:lang w:val="lt-LT"/>
        </w:rPr>
        <w:t xml:space="preserve"> nepasiturintiems</w:t>
      </w:r>
      <w:r w:rsidR="00227815" w:rsidRPr="00296E2B">
        <w:rPr>
          <w:rFonts w:ascii="Times New Roman" w:eastAsia="Times New Roman" w:hAnsi="Times New Roman" w:cs="Times New Roman"/>
          <w:bCs/>
          <w:sz w:val="24"/>
          <w:szCs w:val="24"/>
          <w:lang w:val="lt-LT"/>
        </w:rPr>
        <w:t xml:space="preserve"> Skuodo rajono gyventojams bus skiriama</w:t>
      </w:r>
      <w:r w:rsidR="001A66D2" w:rsidRPr="00296E2B">
        <w:rPr>
          <w:rFonts w:ascii="Times New Roman" w:eastAsia="Times New Roman" w:hAnsi="Times New Roman" w:cs="Times New Roman"/>
          <w:bCs/>
          <w:sz w:val="24"/>
          <w:szCs w:val="24"/>
          <w:lang w:val="lt-LT"/>
        </w:rPr>
        <w:t xml:space="preserve"> ir mokama taikant realias kuro (malkų) kainas.</w:t>
      </w:r>
    </w:p>
    <w:p w14:paraId="320B00C4" w14:textId="77777777" w:rsidR="00740087" w:rsidRDefault="00740087" w:rsidP="00296E2B">
      <w:pPr>
        <w:tabs>
          <w:tab w:val="left" w:pos="1560"/>
        </w:tabs>
        <w:spacing w:after="0" w:line="240" w:lineRule="auto"/>
        <w:ind w:firstLine="1247"/>
        <w:jc w:val="both"/>
        <w:rPr>
          <w:rFonts w:ascii="Times New Roman" w:eastAsia="Times New Roman" w:hAnsi="Times New Roman" w:cs="Times New Roman"/>
          <w:b/>
          <w:sz w:val="24"/>
          <w:szCs w:val="24"/>
          <w:lang w:val="lt-LT"/>
        </w:rPr>
      </w:pPr>
    </w:p>
    <w:p w14:paraId="3DE01686" w14:textId="32CB0852" w:rsidR="00995E11" w:rsidRPr="00AC2FD7" w:rsidRDefault="009F7F05" w:rsidP="00296E2B">
      <w:pPr>
        <w:tabs>
          <w:tab w:val="left" w:pos="1560"/>
        </w:tabs>
        <w:spacing w:after="0" w:line="240" w:lineRule="auto"/>
        <w:ind w:firstLine="1247"/>
        <w:jc w:val="both"/>
        <w:rPr>
          <w:rFonts w:ascii="Times New Roman" w:eastAsia="Times New Roman" w:hAnsi="Times New Roman" w:cs="Times New Roman"/>
          <w:bCs/>
          <w:sz w:val="24"/>
          <w:szCs w:val="24"/>
          <w:lang w:val="lt-LT"/>
        </w:rPr>
      </w:pPr>
      <w:r w:rsidRPr="00852401">
        <w:rPr>
          <w:rFonts w:ascii="Times New Roman" w:eastAsia="Times New Roman" w:hAnsi="Times New Roman" w:cs="Times New Roman"/>
          <w:b/>
          <w:sz w:val="24"/>
          <w:szCs w:val="24"/>
          <w:lang w:val="lt-LT"/>
        </w:rPr>
        <w:t>4</w:t>
      </w:r>
      <w:r w:rsidRPr="00852401">
        <w:rPr>
          <w:rFonts w:ascii="Times New Roman" w:eastAsia="Times New Roman" w:hAnsi="Times New Roman" w:cs="Times New Roman"/>
          <w:bCs/>
          <w:sz w:val="24"/>
          <w:szCs w:val="24"/>
          <w:lang w:val="lt-LT"/>
        </w:rPr>
        <w:t>.</w:t>
      </w:r>
      <w:r w:rsidR="006D0EEC" w:rsidRPr="00852401">
        <w:rPr>
          <w:rFonts w:ascii="Times New Roman" w:eastAsia="Times New Roman" w:hAnsi="Times New Roman" w:cs="Times New Roman"/>
          <w:b/>
          <w:sz w:val="24"/>
          <w:szCs w:val="24"/>
          <w:lang w:val="lt-LT"/>
        </w:rPr>
        <w:t>Lėšų poreikis sprendimui įgyvendinti ir jų šaltiniai.</w:t>
      </w:r>
    </w:p>
    <w:p w14:paraId="400A1690" w14:textId="07C90117" w:rsidR="00EB0438" w:rsidRPr="00AC2FD7" w:rsidRDefault="00AC2FD7" w:rsidP="00296E2B">
      <w:pPr>
        <w:tabs>
          <w:tab w:val="left" w:pos="1560"/>
        </w:tabs>
        <w:spacing w:after="0" w:line="240" w:lineRule="auto"/>
        <w:ind w:firstLine="1247"/>
        <w:jc w:val="both"/>
        <w:rPr>
          <w:rFonts w:asciiTheme="majorBidi" w:eastAsia="Times New Roman" w:hAnsiTheme="majorBidi" w:cstheme="majorBidi"/>
          <w:b/>
          <w:bCs/>
          <w:sz w:val="24"/>
          <w:szCs w:val="24"/>
          <w:lang w:val="lt-LT"/>
        </w:rPr>
      </w:pPr>
      <w:r w:rsidRPr="00AC2FD7">
        <w:rPr>
          <w:rFonts w:asciiTheme="majorBidi" w:hAnsiTheme="majorBidi" w:cstheme="majorBidi"/>
          <w:sz w:val="24"/>
          <w:szCs w:val="24"/>
          <w:lang w:val="lt-LT"/>
        </w:rPr>
        <w:t>Būsto šildymo išlaidų ir išlaidų karštam vandeniui kompensacijos, taikomos gyventojams, naudojantiems kietąjį kurą (malkas), finansuojamos iš savivaldybės biudžeto lėšų. Lėšų trūkumas nenumatomas. Šiuo metu biudžete yra suplanuotos lėšos būsto šildymo ir karšto vandens išlaidų kompensacijoms pagal anksčiau patvirtintą kuro kainą.</w:t>
      </w:r>
    </w:p>
    <w:p w14:paraId="730DDEC3" w14:textId="77777777" w:rsidR="00740087" w:rsidRDefault="00740087" w:rsidP="00296E2B">
      <w:pPr>
        <w:tabs>
          <w:tab w:val="left" w:pos="1560"/>
        </w:tabs>
        <w:spacing w:after="0" w:line="240" w:lineRule="auto"/>
        <w:ind w:firstLine="1247"/>
        <w:jc w:val="both"/>
        <w:rPr>
          <w:rFonts w:ascii="Times New Roman" w:eastAsia="Times New Roman" w:hAnsi="Times New Roman" w:cs="Times New Roman"/>
          <w:b/>
          <w:bCs/>
          <w:sz w:val="24"/>
          <w:szCs w:val="24"/>
          <w:lang w:val="lt-LT"/>
        </w:rPr>
      </w:pPr>
    </w:p>
    <w:p w14:paraId="0773D4C2" w14:textId="283E2493" w:rsidR="006D0EEC" w:rsidRPr="00852401" w:rsidRDefault="009F7F05" w:rsidP="00296E2B">
      <w:pPr>
        <w:tabs>
          <w:tab w:val="left" w:pos="1560"/>
        </w:tabs>
        <w:spacing w:after="0" w:line="240" w:lineRule="auto"/>
        <w:ind w:firstLine="1247"/>
        <w:jc w:val="both"/>
        <w:rPr>
          <w:rFonts w:ascii="Times New Roman" w:hAnsi="Times New Roman" w:cs="Times New Roman"/>
          <w:b/>
          <w:bCs/>
          <w:sz w:val="24"/>
          <w:szCs w:val="24"/>
          <w:lang w:val="lt-LT"/>
        </w:rPr>
      </w:pPr>
      <w:r w:rsidRPr="00852401">
        <w:rPr>
          <w:rFonts w:ascii="Times New Roman" w:eastAsia="Times New Roman" w:hAnsi="Times New Roman" w:cs="Times New Roman"/>
          <w:b/>
          <w:bCs/>
          <w:sz w:val="24"/>
          <w:szCs w:val="24"/>
          <w:lang w:val="lt-LT"/>
        </w:rPr>
        <w:t xml:space="preserve">5. </w:t>
      </w:r>
      <w:r w:rsidR="006D0EEC" w:rsidRPr="00852401">
        <w:rPr>
          <w:rFonts w:ascii="Times New Roman" w:hAnsi="Times New Roman" w:cs="Times New Roman"/>
          <w:b/>
          <w:bCs/>
          <w:sz w:val="24"/>
          <w:szCs w:val="24"/>
          <w:lang w:val="lt-LT"/>
        </w:rPr>
        <w:t>Sprendimo projekto autorius ir (ar) autorių grupė.</w:t>
      </w:r>
    </w:p>
    <w:p w14:paraId="3ABC6B50" w14:textId="77777777" w:rsidR="00A9760E" w:rsidRPr="00852401" w:rsidRDefault="00A9760E" w:rsidP="00296E2B">
      <w:pPr>
        <w:tabs>
          <w:tab w:val="left" w:pos="1560"/>
        </w:tabs>
        <w:spacing w:after="0" w:line="240" w:lineRule="auto"/>
        <w:ind w:firstLine="1247"/>
        <w:rPr>
          <w:rFonts w:ascii="Times New Roman" w:hAnsi="Times New Roman" w:cs="Times New Roman"/>
          <w:sz w:val="24"/>
          <w:szCs w:val="24"/>
          <w:lang w:val="lt-LT"/>
        </w:rPr>
      </w:pPr>
      <w:r w:rsidRPr="00852401">
        <w:rPr>
          <w:rFonts w:ascii="Times New Roman" w:hAnsi="Times New Roman" w:cs="Times New Roman"/>
          <w:sz w:val="24"/>
          <w:szCs w:val="24"/>
          <w:lang w:val="lt-LT"/>
        </w:rPr>
        <w:t>Rengėjos:</w:t>
      </w:r>
    </w:p>
    <w:p w14:paraId="7AAD002C" w14:textId="2D265E17" w:rsidR="00A9760E" w:rsidRPr="00852401" w:rsidRDefault="00A9760E" w:rsidP="00296E2B">
      <w:pPr>
        <w:tabs>
          <w:tab w:val="left" w:pos="1560"/>
        </w:tabs>
        <w:spacing w:after="0" w:line="240" w:lineRule="auto"/>
        <w:ind w:firstLine="1247"/>
        <w:rPr>
          <w:rFonts w:ascii="Times New Roman" w:hAnsi="Times New Roman" w:cs="Times New Roman"/>
          <w:sz w:val="24"/>
          <w:szCs w:val="24"/>
          <w:lang w:val="lt-LT"/>
        </w:rPr>
      </w:pPr>
      <w:r w:rsidRPr="00852401">
        <w:rPr>
          <w:rFonts w:ascii="Times New Roman" w:hAnsi="Times New Roman" w:cs="Times New Roman"/>
          <w:sz w:val="24"/>
          <w:szCs w:val="24"/>
          <w:lang w:val="lt-LT"/>
        </w:rPr>
        <w:t>Socialinės paramos skyriaus vedėja Rasa Noreikienė.</w:t>
      </w:r>
    </w:p>
    <w:p w14:paraId="43E5584C" w14:textId="48AED33F" w:rsidR="00635663" w:rsidRPr="00852401" w:rsidRDefault="00635663" w:rsidP="00296E2B">
      <w:pPr>
        <w:tabs>
          <w:tab w:val="left" w:pos="1560"/>
        </w:tabs>
        <w:spacing w:after="0" w:line="240" w:lineRule="auto"/>
        <w:ind w:firstLine="1247"/>
        <w:rPr>
          <w:rFonts w:ascii="Times New Roman" w:hAnsi="Times New Roman" w:cs="Times New Roman"/>
          <w:sz w:val="24"/>
          <w:szCs w:val="24"/>
          <w:lang w:val="lt-LT"/>
        </w:rPr>
      </w:pPr>
      <w:r w:rsidRPr="00852401">
        <w:rPr>
          <w:rFonts w:ascii="Times New Roman" w:hAnsi="Times New Roman" w:cs="Times New Roman"/>
          <w:sz w:val="24"/>
          <w:szCs w:val="24"/>
          <w:lang w:val="lt-LT"/>
        </w:rPr>
        <w:t>Socialinės paramos skyriaus vedėjo pavaduotoja Audronė Pargaliauskienė</w:t>
      </w:r>
      <w:r w:rsidR="00690497" w:rsidRPr="00852401">
        <w:rPr>
          <w:rFonts w:ascii="Times New Roman" w:hAnsi="Times New Roman" w:cs="Times New Roman"/>
          <w:sz w:val="24"/>
          <w:szCs w:val="24"/>
          <w:lang w:val="lt-LT"/>
        </w:rPr>
        <w:t>.</w:t>
      </w:r>
    </w:p>
    <w:sectPr w:rsidR="00635663" w:rsidRPr="00852401" w:rsidSect="00CA0302">
      <w:headerReference w:type="default" r:id="rId8"/>
      <w:headerReference w:type="first" r:id="rId9"/>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753FFE" w14:textId="77777777" w:rsidR="00954CFD" w:rsidRDefault="00954CFD">
      <w:pPr>
        <w:spacing w:after="0" w:line="240" w:lineRule="auto"/>
      </w:pPr>
      <w:r>
        <w:separator/>
      </w:r>
    </w:p>
  </w:endnote>
  <w:endnote w:type="continuationSeparator" w:id="0">
    <w:p w14:paraId="36C398DD" w14:textId="77777777" w:rsidR="00954CFD" w:rsidRDefault="00954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8D1E8F" w14:textId="77777777" w:rsidR="00954CFD" w:rsidRDefault="00954CFD">
      <w:pPr>
        <w:spacing w:after="0" w:line="240" w:lineRule="auto"/>
      </w:pPr>
      <w:r>
        <w:separator/>
      </w:r>
    </w:p>
  </w:footnote>
  <w:footnote w:type="continuationSeparator" w:id="0">
    <w:p w14:paraId="5EBC11CA" w14:textId="77777777" w:rsidR="00954CFD" w:rsidRDefault="00954C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0813479"/>
      <w:docPartObj>
        <w:docPartGallery w:val="Page Numbers (Top of Page)"/>
        <w:docPartUnique/>
      </w:docPartObj>
    </w:sdtPr>
    <w:sdtEndPr/>
    <w:sdtContent>
      <w:p w14:paraId="7B653471" w14:textId="5021EE4F" w:rsidR="00EB0438" w:rsidRDefault="00EB0438">
        <w:pPr>
          <w:pStyle w:val="Antrats"/>
          <w:jc w:val="center"/>
        </w:pPr>
        <w:r>
          <w:fldChar w:fldCharType="begin"/>
        </w:r>
        <w:r>
          <w:instrText>PAGE   \* MERGEFORMAT</w:instrText>
        </w:r>
        <w:r>
          <w:fldChar w:fldCharType="separate"/>
        </w:r>
        <w:r>
          <w:rPr>
            <w:lang w:val="lt-LT"/>
          </w:rPr>
          <w:t>2</w:t>
        </w:r>
        <w:r>
          <w:fldChar w:fldCharType="end"/>
        </w:r>
      </w:p>
    </w:sdtContent>
  </w:sdt>
  <w:p w14:paraId="0F755F19" w14:textId="77777777" w:rsidR="00EB0438" w:rsidRDefault="00EB04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5BAE5" w14:textId="77777777" w:rsidR="00486F28" w:rsidRPr="002C3014" w:rsidRDefault="00486F28"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037A4C"/>
    <w:multiLevelType w:val="multilevel"/>
    <w:tmpl w:val="160E7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C541B5"/>
    <w:multiLevelType w:val="multilevel"/>
    <w:tmpl w:val="0DF25E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38B787A"/>
    <w:multiLevelType w:val="multilevel"/>
    <w:tmpl w:val="551A31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67942B7"/>
    <w:multiLevelType w:val="multilevel"/>
    <w:tmpl w:val="4AAC3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69035A3"/>
    <w:multiLevelType w:val="hybridMultilevel"/>
    <w:tmpl w:val="7884C100"/>
    <w:lvl w:ilvl="0" w:tplc="AA54E354">
      <w:start w:val="1"/>
      <w:numFmt w:val="decimal"/>
      <w:lvlText w:val="%1."/>
      <w:lvlJc w:val="left"/>
      <w:pPr>
        <w:ind w:left="1778" w:hanging="360"/>
      </w:pPr>
      <w:rPr>
        <w:rFonts w:hint="default"/>
        <w:b/>
        <w:bCs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 w15:restartNumberingAfterBreak="0">
    <w:nsid w:val="705F324A"/>
    <w:multiLevelType w:val="hybridMultilevel"/>
    <w:tmpl w:val="AA8E89A8"/>
    <w:lvl w:ilvl="0" w:tplc="AE7A3354">
      <w:start w:val="5"/>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num w:numId="1" w16cid:durableId="1063989681">
    <w:abstractNumId w:val="4"/>
  </w:num>
  <w:num w:numId="2" w16cid:durableId="700977478">
    <w:abstractNumId w:val="5"/>
  </w:num>
  <w:num w:numId="3" w16cid:durableId="2118408119">
    <w:abstractNumId w:val="3"/>
  </w:num>
  <w:num w:numId="4" w16cid:durableId="1158424719">
    <w:abstractNumId w:val="2"/>
  </w:num>
  <w:num w:numId="5" w16cid:durableId="208810663">
    <w:abstractNumId w:val="1"/>
  </w:num>
  <w:num w:numId="6" w16cid:durableId="281897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trackedChanges" w:enforcement="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05129"/>
    <w:rsid w:val="00010BE8"/>
    <w:rsid w:val="00012B9F"/>
    <w:rsid w:val="00080C64"/>
    <w:rsid w:val="00090415"/>
    <w:rsid w:val="00091B65"/>
    <w:rsid w:val="000A5BC0"/>
    <w:rsid w:val="000B6B12"/>
    <w:rsid w:val="000C010F"/>
    <w:rsid w:val="000F772B"/>
    <w:rsid w:val="00101437"/>
    <w:rsid w:val="00102C49"/>
    <w:rsid w:val="0012594A"/>
    <w:rsid w:val="00143F92"/>
    <w:rsid w:val="0015572C"/>
    <w:rsid w:val="001664AB"/>
    <w:rsid w:val="00166B1F"/>
    <w:rsid w:val="001A640A"/>
    <w:rsid w:val="001A66D2"/>
    <w:rsid w:val="001A6C11"/>
    <w:rsid w:val="001B2605"/>
    <w:rsid w:val="001C1ACA"/>
    <w:rsid w:val="001C2CBC"/>
    <w:rsid w:val="001C4223"/>
    <w:rsid w:val="001C4730"/>
    <w:rsid w:val="001D2ACD"/>
    <w:rsid w:val="001E0919"/>
    <w:rsid w:val="001E4271"/>
    <w:rsid w:val="001F1701"/>
    <w:rsid w:val="001F50F0"/>
    <w:rsid w:val="0020452B"/>
    <w:rsid w:val="00224AA7"/>
    <w:rsid w:val="00227815"/>
    <w:rsid w:val="002443C4"/>
    <w:rsid w:val="002854D0"/>
    <w:rsid w:val="002869B3"/>
    <w:rsid w:val="00296E2B"/>
    <w:rsid w:val="002A312A"/>
    <w:rsid w:val="002D4F25"/>
    <w:rsid w:val="002F1056"/>
    <w:rsid w:val="002F652E"/>
    <w:rsid w:val="00300261"/>
    <w:rsid w:val="00332F4E"/>
    <w:rsid w:val="00333CB3"/>
    <w:rsid w:val="00336736"/>
    <w:rsid w:val="0034153D"/>
    <w:rsid w:val="00344D6B"/>
    <w:rsid w:val="003547B6"/>
    <w:rsid w:val="00375835"/>
    <w:rsid w:val="003C10AA"/>
    <w:rsid w:val="003C316E"/>
    <w:rsid w:val="003C6180"/>
    <w:rsid w:val="003D3A57"/>
    <w:rsid w:val="003E48F1"/>
    <w:rsid w:val="003E4DD2"/>
    <w:rsid w:val="003F208F"/>
    <w:rsid w:val="003F246D"/>
    <w:rsid w:val="00432022"/>
    <w:rsid w:val="00442EFA"/>
    <w:rsid w:val="004432E0"/>
    <w:rsid w:val="00455C97"/>
    <w:rsid w:val="00456ABA"/>
    <w:rsid w:val="00465381"/>
    <w:rsid w:val="00472731"/>
    <w:rsid w:val="00486F28"/>
    <w:rsid w:val="00495E93"/>
    <w:rsid w:val="004B2957"/>
    <w:rsid w:val="004D20E5"/>
    <w:rsid w:val="004E2FC9"/>
    <w:rsid w:val="0052341D"/>
    <w:rsid w:val="00550C20"/>
    <w:rsid w:val="005547A2"/>
    <w:rsid w:val="005579A8"/>
    <w:rsid w:val="00567C32"/>
    <w:rsid w:val="00572FCB"/>
    <w:rsid w:val="00592864"/>
    <w:rsid w:val="005C448F"/>
    <w:rsid w:val="005D3AF7"/>
    <w:rsid w:val="00606AE6"/>
    <w:rsid w:val="00610298"/>
    <w:rsid w:val="00624117"/>
    <w:rsid w:val="00634EB6"/>
    <w:rsid w:val="00635663"/>
    <w:rsid w:val="00683231"/>
    <w:rsid w:val="006833AA"/>
    <w:rsid w:val="00690497"/>
    <w:rsid w:val="0069555F"/>
    <w:rsid w:val="006A49A6"/>
    <w:rsid w:val="006C6E36"/>
    <w:rsid w:val="006D0EEC"/>
    <w:rsid w:val="006D414C"/>
    <w:rsid w:val="006D6C94"/>
    <w:rsid w:val="007000EF"/>
    <w:rsid w:val="007013AF"/>
    <w:rsid w:val="007101C2"/>
    <w:rsid w:val="00714741"/>
    <w:rsid w:val="007328CF"/>
    <w:rsid w:val="00740087"/>
    <w:rsid w:val="007531AB"/>
    <w:rsid w:val="007542F4"/>
    <w:rsid w:val="00760F04"/>
    <w:rsid w:val="007702D9"/>
    <w:rsid w:val="0077526E"/>
    <w:rsid w:val="00787D80"/>
    <w:rsid w:val="007917E0"/>
    <w:rsid w:val="007E50AA"/>
    <w:rsid w:val="007E5874"/>
    <w:rsid w:val="00820F7E"/>
    <w:rsid w:val="008374C5"/>
    <w:rsid w:val="00841CCA"/>
    <w:rsid w:val="0084555F"/>
    <w:rsid w:val="00852401"/>
    <w:rsid w:val="00857FF3"/>
    <w:rsid w:val="00872FFA"/>
    <w:rsid w:val="008849D9"/>
    <w:rsid w:val="00892E6D"/>
    <w:rsid w:val="008C505C"/>
    <w:rsid w:val="008F6B9C"/>
    <w:rsid w:val="00905173"/>
    <w:rsid w:val="009059C7"/>
    <w:rsid w:val="009230C0"/>
    <w:rsid w:val="00930E3E"/>
    <w:rsid w:val="0095255A"/>
    <w:rsid w:val="00952AE2"/>
    <w:rsid w:val="00954CFD"/>
    <w:rsid w:val="0097495A"/>
    <w:rsid w:val="00976DC2"/>
    <w:rsid w:val="00995E11"/>
    <w:rsid w:val="009B23A5"/>
    <w:rsid w:val="009D60AE"/>
    <w:rsid w:val="009E0DCF"/>
    <w:rsid w:val="009F06C1"/>
    <w:rsid w:val="009F7F05"/>
    <w:rsid w:val="00A0602B"/>
    <w:rsid w:val="00A13DDA"/>
    <w:rsid w:val="00A32C53"/>
    <w:rsid w:val="00A5095F"/>
    <w:rsid w:val="00A707A5"/>
    <w:rsid w:val="00A9760E"/>
    <w:rsid w:val="00AB0163"/>
    <w:rsid w:val="00AB222B"/>
    <w:rsid w:val="00AB7DAB"/>
    <w:rsid w:val="00AC2FD7"/>
    <w:rsid w:val="00B00DB4"/>
    <w:rsid w:val="00B05557"/>
    <w:rsid w:val="00B13A43"/>
    <w:rsid w:val="00B20BA1"/>
    <w:rsid w:val="00B276DE"/>
    <w:rsid w:val="00B31F3A"/>
    <w:rsid w:val="00B40E23"/>
    <w:rsid w:val="00B44145"/>
    <w:rsid w:val="00B53C27"/>
    <w:rsid w:val="00B54AC9"/>
    <w:rsid w:val="00B96C40"/>
    <w:rsid w:val="00BE1A4B"/>
    <w:rsid w:val="00BE3559"/>
    <w:rsid w:val="00C0775C"/>
    <w:rsid w:val="00C11042"/>
    <w:rsid w:val="00C13779"/>
    <w:rsid w:val="00C2001F"/>
    <w:rsid w:val="00C2042E"/>
    <w:rsid w:val="00C74829"/>
    <w:rsid w:val="00CA0302"/>
    <w:rsid w:val="00CA4342"/>
    <w:rsid w:val="00CA7178"/>
    <w:rsid w:val="00CB71FB"/>
    <w:rsid w:val="00CC32E9"/>
    <w:rsid w:val="00CE2B1E"/>
    <w:rsid w:val="00CE7BB9"/>
    <w:rsid w:val="00D11C56"/>
    <w:rsid w:val="00D17704"/>
    <w:rsid w:val="00D21DF0"/>
    <w:rsid w:val="00D413AF"/>
    <w:rsid w:val="00D709E4"/>
    <w:rsid w:val="00D84CE3"/>
    <w:rsid w:val="00D90012"/>
    <w:rsid w:val="00D940DF"/>
    <w:rsid w:val="00DF7036"/>
    <w:rsid w:val="00E1553D"/>
    <w:rsid w:val="00E65B5B"/>
    <w:rsid w:val="00E664F4"/>
    <w:rsid w:val="00E71F8F"/>
    <w:rsid w:val="00E809AC"/>
    <w:rsid w:val="00E80ACF"/>
    <w:rsid w:val="00E8633B"/>
    <w:rsid w:val="00E87296"/>
    <w:rsid w:val="00E9071D"/>
    <w:rsid w:val="00EB0438"/>
    <w:rsid w:val="00EB54C8"/>
    <w:rsid w:val="00ED324C"/>
    <w:rsid w:val="00EE7539"/>
    <w:rsid w:val="00F027C9"/>
    <w:rsid w:val="00F5292F"/>
    <w:rsid w:val="00F57E96"/>
    <w:rsid w:val="00F87365"/>
    <w:rsid w:val="00FC10C3"/>
    <w:rsid w:val="00FE1F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7542F4"/>
    <w:pPr>
      <w:ind w:left="720"/>
      <w:contextualSpacing/>
    </w:pPr>
  </w:style>
  <w:style w:type="paragraph" w:styleId="Pataisymai">
    <w:name w:val="Revision"/>
    <w:hidden/>
    <w:uiPriority w:val="99"/>
    <w:semiHidden/>
    <w:rsid w:val="00A9760E"/>
    <w:pPr>
      <w:spacing w:after="0" w:line="240" w:lineRule="auto"/>
    </w:pPr>
  </w:style>
  <w:style w:type="character" w:styleId="Komentaronuoroda">
    <w:name w:val="annotation reference"/>
    <w:basedOn w:val="Numatytasispastraiposriftas"/>
    <w:uiPriority w:val="99"/>
    <w:semiHidden/>
    <w:unhideWhenUsed/>
    <w:rsid w:val="00CE2B1E"/>
    <w:rPr>
      <w:sz w:val="16"/>
      <w:szCs w:val="16"/>
    </w:rPr>
  </w:style>
  <w:style w:type="paragraph" w:styleId="Komentarotekstas">
    <w:name w:val="annotation text"/>
    <w:basedOn w:val="prastasis"/>
    <w:link w:val="KomentarotekstasDiagrama"/>
    <w:uiPriority w:val="99"/>
    <w:semiHidden/>
    <w:unhideWhenUsed/>
    <w:rsid w:val="00CE2B1E"/>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CE2B1E"/>
    <w:rPr>
      <w:sz w:val="20"/>
      <w:szCs w:val="20"/>
    </w:rPr>
  </w:style>
  <w:style w:type="paragraph" w:styleId="Komentarotema">
    <w:name w:val="annotation subject"/>
    <w:basedOn w:val="Komentarotekstas"/>
    <w:next w:val="Komentarotekstas"/>
    <w:link w:val="KomentarotemaDiagrama"/>
    <w:uiPriority w:val="99"/>
    <w:semiHidden/>
    <w:unhideWhenUsed/>
    <w:rsid w:val="00CE2B1E"/>
    <w:rPr>
      <w:b/>
      <w:bCs/>
    </w:rPr>
  </w:style>
  <w:style w:type="character" w:customStyle="1" w:styleId="KomentarotemaDiagrama">
    <w:name w:val="Komentaro tema Diagrama"/>
    <w:basedOn w:val="KomentarotekstasDiagrama"/>
    <w:link w:val="Komentarotema"/>
    <w:uiPriority w:val="99"/>
    <w:semiHidden/>
    <w:rsid w:val="00CE2B1E"/>
    <w:rPr>
      <w:b/>
      <w:bCs/>
      <w:sz w:val="20"/>
      <w:szCs w:val="20"/>
    </w:rPr>
  </w:style>
  <w:style w:type="paragraph" w:styleId="Porat">
    <w:name w:val="footer"/>
    <w:basedOn w:val="prastasis"/>
    <w:link w:val="PoratDiagrama"/>
    <w:uiPriority w:val="99"/>
    <w:unhideWhenUsed/>
    <w:rsid w:val="00EB0438"/>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B0438"/>
  </w:style>
  <w:style w:type="table" w:styleId="Lentelstinklelis">
    <w:name w:val="Table Grid"/>
    <w:basedOn w:val="prastojilentel"/>
    <w:uiPriority w:val="39"/>
    <w:rsid w:val="00442E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uiPriority w:val="1"/>
    <w:qFormat/>
    <w:rsid w:val="001A6C11"/>
    <w:pPr>
      <w:spacing w:after="0" w:line="240" w:lineRule="auto"/>
    </w:pPr>
  </w:style>
  <w:style w:type="character" w:styleId="Grietas">
    <w:name w:val="Strong"/>
    <w:basedOn w:val="Numatytasispastraiposriftas"/>
    <w:uiPriority w:val="22"/>
    <w:qFormat/>
    <w:rsid w:val="00D900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5A6555-FE6D-4E38-90F5-AE9438671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2421</Words>
  <Characters>1380</Characters>
  <Application>Microsoft Office Word</Application>
  <DocSecurity>4</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2</cp:revision>
  <cp:lastPrinted>2025-07-14T06:40:00Z</cp:lastPrinted>
  <dcterms:created xsi:type="dcterms:W3CDTF">2025-08-08T08:22:00Z</dcterms:created>
  <dcterms:modified xsi:type="dcterms:W3CDTF">2025-08-08T08:22:00Z</dcterms:modified>
</cp:coreProperties>
</file>